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Front End Developer with 11 years of experience in software development, focusing on web and mobile applications. Proficient in leveraging modern JavaScript frameworks and tools, especially React, to create dynamic user interfaces. Expertise in HTML5, CSS3, and jQuery to enhance website functionality and user experience. Strong collaborator with a proactive mindset, adept at discussing technical concepts clearly and effectively with teams. Committed to maintaining high standards of quality in all deliverables while adapting to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HTML5, CSS3, PHP, SQL, TypeScript, Python,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AngularJS, jQuery, Bootstrap, Tailwind CSS, Foundation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Bitbucket, Adobe Photoshop, Figma, Shopify, WordPress, BigCommerce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Environments:</w:t>
      </w:r>
      <w:r w:rsidRPr="00745DD3">
        <w:rPr>
          <w:rFonts w:ascii="Roboto Light" w:eastAsia="Roboto Light" w:hAnsi="Roboto Light" w:cs="Roboto Light"/>
          <w:color w:val="404040" w:themeColor="text1" w:themeTint="BF"/>
          <w:sz w:val="20"/>
          <w:szCs w:val="20"/>
        </w:rPr>
        <w:t xml:space="preserve"> VS Code, WebStorm, Chrome DevTools, Node.js, NPM, Webpack, Parcel,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Mocha, Selenium, Postman,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layout PSDs into pixel-perfect presentation-layer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ensuring responsive designs that function seamlessly across various devices and platforms while adhering to web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user engagement by optimizing component rendering and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prototype visually appealing web interfaces,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design mockups and to meet client requirements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cross-browser testing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and debugging compatibility issues, thus ensuring a smooth user experience across diverse web browsers and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version control and collaborative coding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workflows and project management capabilities via pull requests and branch creation for streamlined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workflow by integrating automation tools and build systems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turnaround times and improved code maintainability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media queries to create responsive designs that adapt seamlessly across device sizes, thereby enhancing overall usability and satisfaction for end users on varied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generation and workflow automation, facilitating faster coding processes that reduced development time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developed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contributing to multiple projects that required sophisticated CMS solutions tailored to client specifications, overall improving the user experience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contributing insights and innovative ideas that fostered a culture of continuous improvement and adaptability within the development environment, ensuring alignment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w:t>
      </w:r>
      <w:r w:rsidRPr="00745DD3">
        <w:rPr>
          <w:rFonts w:ascii="Roboto Light" w:eastAsia="Roboto Light" w:hAnsi="Roboto Light" w:cs="Roboto Light"/>
          <w:b/>
          <w:bCs/>
          <w:color w:val="404040" w:themeColor="text1" w:themeTint="BF"/>
          <w:sz w:val="20"/>
          <w:szCs w:val="20"/>
        </w:rPr>
        <w:t xml:space="preserve">JavaScript 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techniques, establishing an environment that encouraged learning and knowledge sharing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project documentation, detailing all aspects of development processes and technical specifications, ensuring clarity and understanding for future reference and onboarding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under tight deadlines, utilizing effective time management and organizational skills to prioritize tasks while maintaining a keen attention to detail in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web applications with strong focus on testing and deployment using automated testing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reinforce project quality and reliability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through structured communication methods, ensuring that the development process aligns with business goals and end-user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contributed to the design and development of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features and seamless integration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by refactoring legacy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application performance, maintainability, and scalability while improving team efficiency in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new features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productivity and faster iteration cycles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mentorship sessions for junior developers, enhancing team skills and cohesion while ensuring adherence to coding standards and best practices in front-end development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components and reusable libraries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fostering a consistent design system and improving overall product cohesiveness across diverse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and feedback loops with clients, effectively translating business requirements into technical solutions and iterative improvements for ongoing web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website performance by utilizing best practices in lazy loading, code splitting, and optimizing assets with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page load speed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Integration/Continuous Deployment (CI/CD)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pipelines that improved development workflows and reduced lead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updates and patches on existing applications to maintain compliance with web standards and best practices in security, ensuring data protection and integrity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responsive testing strategies across various devices and browsers, leveraging tools like </w:t>
      </w:r>
      <w:r w:rsidRPr="00745DD3">
        <w:rPr>
          <w:rFonts w:ascii="Roboto Light" w:eastAsia="Roboto Light" w:hAnsi="Roboto Light" w:cs="Roboto Light"/>
          <w:b/>
          <w:bCs/>
          <w:color w:val="404040" w:themeColor="text1" w:themeTint="BF"/>
          <w:sz w:val="20"/>
          <w:szCs w:val="20"/>
        </w:rPr>
        <w:t xml:space="preserve">BrowserStack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cross-browser compatibility and a consistent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development environments effectively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foundation for building scalable and performant applications that satisfy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and daily stand-ups, promoting transparency and continuous process improvements which enhanced team dynamics and project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