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web and mobile applications, passionate about quality and user-centric design. Proficient in PHP, JavaScript, and various frameworks, committed to contributing positively to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Laravel, Symfony,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Webpack, Jenkins, Sass,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user-driven features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performance and maintainability throughout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feature design,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streamlined workflow and fostering great teamwork culture amongst global remote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improved deployment and scalability, resulting in improved uptime and system reliability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debugging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proficiencies to troubleshoot issues in real-time, significantly enhancing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seamless data retrieval and interaction, ensuring efficient data transactions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projects aligning with corporate ethics, contributing improvements to community resources reputable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fostering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peer code reviews to promote coding standards adherence, increasing code quality as well as team members' skill levels through constructive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usability testing on web-based products, iterating features based on user feedback to enhance experience and enhance overall satisfaction with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facilitating rapid feature releases while ensuring code integrity and quality through automated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hosting solutions and database integrations, leading to improved application performance and reduced operational overhead expenses.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for junior engineers, fostering growth in technical proficiencies and emphasizing best practices within software development process unique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Automattic's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 meetings, cultivating an environment supportive of iterative development and continuous improvement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features for WooCommerce and related plugins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e-commerce capabilities, thus increasing customer engagement and satisfaction by meeting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deployed code changes multiple times daily, practicing disciplined version control practices to ensure minimal disruption to the production environment while optimizing release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technical designs and implementations, ensuring knowledge transfer and project continuity amid team dynamics in the highly collaborative remote working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core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product lines in collaboration with teams focused on delivering top-notch consumer-grade applications at scale and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UI/UX solutions through close collaboration with design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content accessibility and enhancing the overall user interaction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code bases by refactoring outdated modules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modern development approaches, resulting in improved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 and task scheduling, ensuring effective collaboration and timely delivery of features across teams in a resulting high-functioning project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lowering bug rates, thus increasing overall product stability and quality through proactive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within existing products, enabling enhanced functionality while promoting ecosystem dynamism and maintaining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structures for performance gains and enriching the application analytics capabilities influential in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critical production issues, demonstrating adept problem-solving skills and attention to detail ensuring customer satisfaction through minimal downtime and quick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software deployment pipelines through automation, directly collaborating with operations teams on cluster management using cloud technologies ensuring reduced manual intervention and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annual technology day showcasing prototype solutions built using advanced technologies, aligning Microsoft’s vision with real-world practical applications resulting in positive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vibrant learning culture by organizing knowledge-sharing sessions within teams, focusing on new tech trends, tools, and best practices to equip team members with the latest industry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tools aimed at streamlining processes and enhancing team efficiency, demonstrating a commitment to continuous improvement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