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in software development, specializing in web and mobile applications. Proven ability to build product-focused solutions while contributing to team culture and defining roadmap strategies. Proficient in various programming languages and frameworks, with a strong background in collaborative development environments. Passionate about delivering exceptional user experiences and fostering adaptability within engineering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Ruby, Java, Go,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 GraphQL, Redux, Next.js,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APIs:</w:t>
      </w:r>
      <w:r w:rsidRPr="00745DD3">
        <w:rPr>
          <w:rFonts w:ascii="Roboto Light" w:eastAsia="Roboto Light" w:hAnsi="Roboto Light" w:cs="Roboto Light"/>
          <w:color w:val="404040" w:themeColor="text1" w:themeTint="BF"/>
          <w:sz w:val="20"/>
          <w:szCs w:val="20"/>
        </w:rPr>
        <w:t xml:space="preserve"> Postgres, MongoDB, MySQL, Redis, RESTful Services, WebSockets, ElasticSearch, Sequelize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Jenkins, Webpack, Babel, Jest, Mocha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GCP, Heroku, Terraform, Ansible, CI/CD, Serverless Architecture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seamless and delightful user experience while reducing security complexities for end-users through innovative design patterns.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shape product roadmaps, incorporating user feedback and agile methodologies to enhance feature delivery cycles and prioritize development based on market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high-quality APIs to aggregate and deliver data from various sources, ensuring optimal data processing and retrieval through robust architecture and smart caching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collaborative coding practices within the team, fostering a culture of teamwork and adaptability where innovative ideas and constructive feedback were commonplace during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complex data models and integrations with third-party services, employing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fetching and aggregation in various consumer-facing applications while ensuring performance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mentoring sessions for junior developers on the team, focusing on best practices and efficient coding techniques using modern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the development of design systems that establish a consistent user interface across applications, promoting reuse of components and streamlining the engineering workflow across teams by reducing complexity.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hiring processes by interviewing candidates, contributing to team growth decisions, and ensuring alignment with the company's values of ownership, excellence, and customer obsession as part of the engineering community.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end-to-end testing frameworks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increasing the test coverage for critical application features and improving overall code quality and maintainability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initiatives and kept abreast of industry trends, particularly with new tools and frameworks, to maintain agility and responsiveness to evolving technological landscapes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technologies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Heroku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efficiently, leveraging services for storage, databases, and server management to ensure scalability and reliability of the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efforts to improve application performance through code optimizations and by employing best practices in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resulting in reduced loading times and enhanced user satisfaction with new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team discussions around best practices in user experience design, advocating for customer-centric approaches to address pain points effectively across the product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projects to improve code quality, enabling better maintainability and enhanced development efficiency by leveraging its strong typing features, reducing runtime errors during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Agile methodologies within the team, leading sprints and retrospectives that drove continuous improvement within the development process, ensuring alignment with user needs and market demands.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a focus on performance optimization and ensuring seamless user interactions through careful UI design and implementation of front-end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translate user requirements into technical specifications, working closely to ensure that the application design matched the vision while adhering to best practices in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third-party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functionality and allowing for greater flexibility in service offerings while maintaining high levels of security and data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initiative to migrate legacy platforms to modern frameworks including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technical debt and boosting availability of applications across devices and increasing the overall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offering constructive feedback to peers while fostering a culture of collaboration and knowledge sharing to maintain high-quality coding standards throughout diverse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cross-departmental workshops aimed at strengthening engineering practices and capability development, emphasizing the importance of communication and team input to drive project success and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 repositories, ensuring effective collaboration between team members and maintaining a clear history of project changes and enhancements for tracking purposes.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proposed advancements in technology adoption and software development practices, contributing to aligning development efforts with business goals and improving overall project outcomes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database schemas for relational databases such as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data integrity and optimization techniques to improve application performance while ensuring compliance with best practices in data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like stand-ups and retrospectives to ensure continual alignment with project timelines and deliverables, driving accountability and enhancing team dynamics as a unit.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sharing knowledge on cutting-edge technologies and encouraging newcomers to engage in pair programming sessions to improve their skill sets and foster a proactive learning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performance testing tools to identify bottlenecks and optimize application throughput, contributing to overall enhancement of application responsiveness and reliability in a fast-paced development ecosystem.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