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Engineering Manager with over 11 years of experience in software development, focusing on web and mobile applications. Proven ability to enhance operational efficiency through effective team leadership, mentoring, and advanced technical expertise, particularly in Salesforce, DevOps, and automation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Python, TypeScript, SQL,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Spring, Django, Flask,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Terraform, CircleCI,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Admin, Salesforce Development, Apex, Visualforce, Lightning, Salesforce API, Data Loader,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Tools:</w:t>
      </w:r>
      <w:r w:rsidRPr="00745DD3">
        <w:rPr>
          <w:rFonts w:ascii="Roboto Light" w:eastAsia="Roboto Light" w:hAnsi="Roboto Light" w:cs="Roboto Light"/>
          <w:color w:val="404040" w:themeColor="text1" w:themeTint="BF"/>
          <w:sz w:val="20"/>
          <w:szCs w:val="20"/>
        </w:rPr>
        <w:t xml:space="preserve"> UiPath, Workato, Zapier, Tableau, Snowflake, Power BI, Mulesoft,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and Methodologies:</w:t>
      </w:r>
      <w:r w:rsidRPr="00745DD3">
        <w:rPr>
          <w:rFonts w:ascii="Roboto Light" w:eastAsia="Roboto Light" w:hAnsi="Roboto Light" w:cs="Roboto Light"/>
          <w:color w:val="404040" w:themeColor="text1" w:themeTint="BF"/>
          <w:sz w:val="20"/>
          <w:szCs w:val="20"/>
        </w:rPr>
        <w:t xml:space="preserve"> Agile, Scrum, Kanban, JIRA, Trello, Confluence, Asana, GitHub Projects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distributed team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engineers, ensuring seamless integration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 existing systems, implementing practices for continuous delivery and operational efficiency aligned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one-on-one sessions and performance reviews to foster a culture of growth and engagement, nurturing a strong team dynamic through mentorship and support for individual career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project management strategies that improved backlog prioritization and sprint planning, ensuring that technical requirements were met in a timely and efficient manner while aligning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to design and implement </w:t>
      </w:r>
      <w:r w:rsidRPr="00745DD3">
        <w:rPr>
          <w:rFonts w:ascii="Roboto Light" w:eastAsia="Roboto Light" w:hAnsi="Roboto Light" w:cs="Roboto Light"/>
          <w:b/>
          <w:bCs/>
          <w:color w:val="404040" w:themeColor="text1" w:themeTint="BF"/>
          <w:sz w:val="20"/>
          <w:szCs w:val="20"/>
        </w:rPr>
        <w:t xml:space="preserve">AI-enabled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by automating critical business processes across departmental lines of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version control and automated testing procedures, facilitating a smooth continuous integration pipeline that reduced deployment times significantly while improving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incident management protocols that ensured platform availability and reliability, employing effective monitoring tools for immediate troubleshooting and resolution of operational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senior engineering leads to independently manage sprint delivery and retrospectives, promoting a sense of ownership and accountability throughout the engineering team and ensuring alignment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in partnership with Data Engineering to inform key business decisions, using advanced reporting tools to provide actionable insights through data-driven analysis and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and governance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that it maintained a high level of scalability, security, and compliance while integrating seamlessly with internal and external stakeholder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various business stakeholders to refine project scopes and timelines, facilitating cross-functional collaboration aimed at delivering comprehensive solutions that meet complex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various automation and workflow management tools into existing platforms, significantly enhancing the capabilities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while aligning technology with broader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design and implementation of robust CI/CD pipelines, focusing on mainstreaming release processes across engineering teams and enhancing alignment with overall project management timelines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production triage sessions, providing leadership in resolving high-priority issues with an emphasis on maintaining quality communication and driving swift resolutions in a high-pressure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strong governance protocols for managing workflows and integrations, ensuring compliance with best practices while minimizing the risks associated with system vulnerabilities and operational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