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Engineering Manager with 9 years of experience in software development, specializing in web and mobile applications. Proven track record of leading high-performing teams in delivering innovative solutions through collaboration and agility.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Java, PHP,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React, Node.js, Angular, Bootstrap, jQuery,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SQLite, SQL Server,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Docker, Kubernetes, CI/CD, Terraform, AWS, Google Cloud,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OAuth 2.0, Microsoft 365 API, Zapier, Stripe API, Twilio API, Salesforce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JIRA, Confluence, Trello, Asana,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two highly skilled engineering teams to drive project outcomes, emphasizing technical excellence and fostering a culture of accountability and collaboration, which enhanced our delivery of core web applications and Microsoft 365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software engineers in best practices,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promote continuous improvement, enhancing team efficiency and project predictability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peer review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project tracking processes by implementing performance measurement strategies, ensuring stakeholders received regular updates on milestones achieved and challenges faced, enhancing transparency and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architectural evolution for core web applications, ensuring development practices were aligned with market trends and evolving technology standards, directly benefiting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partnered with product managers to convert strategic visions into actionable technical roadmaps, leveraging Agile practices to prioritize features that drive customer value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through rigorous operational monitoring and adherence to best-in-class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resilience and scalability of marketplace integrations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inclusivity within teams by integrating diverse perspectives into development processes, enabling the discovery of innovative solutions and enhancing collective problem-solving capabilities among engineers from varied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Graph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third-party integrations, enhancing the robustness of our marketplace platform while ensuring consistent performance and optimal user experience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proactive communication within teams, promoting open dialogue for sharing ideas and challenges that fostered a highly-productive work environment focused on achieving project goals together.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sessions on software craftsmanship and agile product delivery, empowering engineers to take technical ownership of their work and excel in their roles with confidence and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introducing efficient sprint planning and retrospective practices, aligning team efforts towards shared goals while maintaining focus on quality and timely delivery of features and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continuous learning by establishing a culture that encourages innovation, experimentation, and knowledge sharing, directly influencing the team's ability to adapt to changes in the development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rapid feature delivery while maintaining high standards for application performance and reliability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cloud-native deployment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moving towards microservices architectures that improved flexibility and responsiveness to evolving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cross-functional teams to facilitate strategic discussions, mapped technical developments to overall business objectives, and prioritized initiatives collaboratively to ensure alignment.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innovative software solutions, focusing on the performance optimization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adhering to best practices in software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new features in products that enhanced user engagement and streamlined workflows for clients utilizing Microsoft technologies and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delivered multiple web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responsive and dynamic user interfaces that improved user experience and client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facilitated knowledge-sharing sessions with peers to ensure that best coding practices were followed, improving overall team efficiency and code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Grew personal expertise in advanced database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data handling and ensuring application scalability and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custom APIs and third-party integrations into existing systems, ensuring smooth operational interoperability and adding significant value to user engagement and service capabilities provided by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estimation and sprint planning sessions, collaborating with stakeholders to identify deliverables and set realistic timelines for successful software delivery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environments, enabling development teams to build, ship, and run applications swiftly across multiple platforms with increased portability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team scrums and retrospectives to identify potential roadblocks in project timelines, fostering team transparency and proactive problem-solving to maintain progress toward development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automated testing frameworks, ensuring that software quality remained high while reducing overall testing cycles and accelerating the release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shared technical specifications for developed solutions, enhancing knowledge retention within the team and contributing to smoother onboarding processes for new engineers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continuous learning initiatives and workshops focusing on emerging technologies and practices in software development, ensuring that industry standards were met or exceeded in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