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developing scalable web and mobile applications. Proven expertise in leading engineering teams, driving end-to-end outcomes, and crafting secure and user-friendly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Swift, Objective-C, Java, Kotlin,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Django Rest Framework, React, React Native, GraphQL, Tailwind CSS,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Firebase,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JIRA, Slack, Zoom, Bitbucket, VS Code, Sentry,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building client-facing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goals while fostering a collaborative and inclusive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reviews and enforced coding standards, ensuring the development of scalable and secure systems that meet high user experience expectations across all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one-on-one sessions to enhance their skillsets,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 and debugging.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regular team meetings to facilitate open communication, promote problem-solving, and ensure all team members are aligned with project goals and timelines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discipline by implementing regular code reviews and automated testing protocols, aligning with the organization's engineering values and ensuring continuous code improvement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KPIs to measure delivery performance while incorporating feedback loops to constantly improve team efficiency in delivering high-quality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other stakeholders to define roadmap objectives, translating business needs into technical tasks to keep product development aligned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Agile methodologies in the Software Development Life Cycle (SDLC), increasing overall productivity by fostering an environment that embraces flexibility and rapid iteration of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processes for all architectures and designs, ensuring future scalability and the maintainability of all web and mobile applications built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project requirements effectively while consolidating team efforts to produce elegant solutions that prioritize user-centric design principles and seamless execution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leading to more efficient data querying and management practices, thereby improving overall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transformation of legacy systems into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engineers to adopt innovative practices that enhance product scalability and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monitoring and performance tracking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address issues before they impact user experience or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quarterly assessments of team processes, focusing on areas of strength and growth to continuously align team development with operational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diverse teams to deliver robust solutions that served millions of users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dynamic Agile environment to refine user stories and acceptance criteria, directly contributing to improved communication and accurate delivery timelines for a range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feature innovation sessions which encouraged team brainstorming on new functionalities, using user feedback to drive enhancements in existing products and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enhancing team collaboration by automating testing, building, and deployment tasks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code through disciplined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robust applications that met enterprise-level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architect data solutions that effectively managed and processed considerable data volumes while ensuring data integrity and availability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and integrated them with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later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the UI and backend services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technology stack upgrades, assessing and integrating new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 to maintain competitive advantage in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covered critical application paths, leading to improved code reliability and minimize post-deployment bugs or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creation of technical documentation to assist in the onboarding of new staff while ensuring knowledge retention within the team, which directly contributes to team efficiency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and hackathons, contributing to open-source projects which significantly enhanced personal skills while directly benefiting the company’s public technological profile.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projects to improve scalability and maintainability, encouraging the team to adapt to contemporary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