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of leading teams to develop scalable, high-impact software solutions and enhancing user experiences. Proficient in JavaScript, Google Cloud Platform, and modern frameworks like React and Redux. Strong background in A/B testing, data-driven decision making, and team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engineering team of 6 professionals, implementing complex software solutions that streamlined the listing creation process and improved overall seller user experience with rapid iterations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sophisticated A/B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seller listing experiences, improving accuracy and seller satisfaction while maintaining high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open communication within the team, establishing productive workflows that integrated product management, user research, and engineering disciplines to ensure successful project executions.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that guided sellers with best practices to improve their product listings, ultimately aligning with market trends and increasing visibility and sales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career coaching for team members, promoting a work environment focused on personal growth, skill development, and achieving team objectives and project goals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seller feedback and refine engineering processes, which led to tangible product enhancements and a more seamless experience for all 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developed comprehensive documentation of the engineering processes, adhering to industry best practices and enhancing knowledge sharing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 onboarding process for new engineers, including training sessions that covered technology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integration into the team and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relentlessly to reduce technical debt and improve code maintainability across large codebases, ensuring a sustainable development process aligning with modern practices and user-centric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that encouraged rapid prototyping, iteration, and testing, improving the overall efficiency of the development cycle and product delivery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tested new technologies and frameworks to evaluate potential advantages for ongoing projects, advocating for their adoption when beneficial to project outcomes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deployment cycles and environment consistency across development and production and integrating with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code review process, fostering a culture of constructive feedback that continuously improved code quality and reliability across all projects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design and product teams, ensuring that engineering goals aligned seamlessly with user needs and market direction, significantly enhancing project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data-driven culture within the engineering team, leveraging analytics tools to guide decision-making processes and validate the effectiveness of product changes and feature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software solutions in a team-oriented environment, focusing on effective collaboration and using best practices in software architecture and programming languages, most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complex projects that required sustained performance and focused attention to detail, guiding junior developers to elevate the standard of code quality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ensure adherence to coding standards and best practices while supporting colleagues in their professional growth and technical acumen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within the company's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user engagement and satisfaction metrics, aligning product outputs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effectively managing resources and deployment while working closely with cross-disciplinary teams to streamline workflows and increase speed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methodologies, optimizing sprint planning processes and ensuring team accountability for deliverables, resulting in consistent product enhancements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through collaborative sessions, transforming insights into actionable engineering tasks prioritizing user experience and operational efficiency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 culture of testing-first development, significantly increasing the reliability and performance of shipping artifacts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stakeholder teams to define requirements, establish project timelines, and ensure deliverables met common expectations for quality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exposed RESTful APIs, ensuring cross-functional communication between various systems while upholding best coding practices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models and database architecture for reliable information storage, efficiency, and query optimization, working effectively within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project documentation, standardizing procedures that facilitated smoother transitions through development phases and operational procedures, minimizing disruptions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