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Engineering Manager with 11 years in software development, focusing on web and mobile applications. Proven expertise in leading teams, architecture decisions, and mentoring engineers, with a strong emphasis on React Native, TypeScript, and best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PHP, Swift, Ruby,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Angular, Node.js, Django, Flask, Express.js,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Context API, MobX, Recoil, Apollo Client, Vuex, Formik, RTK 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WebSocket, Firebase, MongoDB, PostgreSQL,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Mocha, Chai, DataDog, MixPanel, Google Analytics,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4–8 engineers, fostering a collaborative environment which encouraged continuous learning and professional development among team members in a fast-paced software development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core codebase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spending at least 30–40% of my time coding, enhancing feature delivery times by optimizing development processes and ensuring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architectural decisions for mobile applications, ensuring that codebases maintained scalability, performance, and testability, critical for real-time applications and maintaining a responsive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Context API, allowing the development team to manage complex states efficiently and improve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management and design teams to scope project timelines and deliver features, ensuring smooth execution of sprints while meeting stakeholder expectations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technical excellence and accountability within the team through code reviews and mentorship, contributing to a culture of shared learning and improvement across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including lazy loading and code splitting, enhancing one of our flagship applications to achieve superior user experience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frameworks, allowing data-driven decisions to improve features and track user engagement effectively across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integration with backend APIs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cohesive and dynamic data flow crucial for real-time user interactions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hiring and onboarding process for new engineering talent, developing standardized approaches and practices to streamline productivity and cultural fit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Dived into debugging processes using industry-standard tools, significantly reducing bug resolution time and maintaining high standards for application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using agile methodologies, enhancing communication between developers and designers to deliver features that truly delight sports fans in our gameplay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team consistently delivered high-quality code aligned to company standards and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and creative problem-solving within the team, incentivizing engineers to explore new technologies and methodologies to enhance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and codebase annotations, setting high procedural standards for future development and ensuring knowledge transfer within a diverse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projects that enhanced user experience and product offerings in a fast-paced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across multiple projects to align on feature sets, ensuring that engineering teams delivered high-quality software that aligned with organizational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and coding standards for frontend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maintainability and reduced technical debt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robust testing suite, enabling more reliable deployments and instilling confidence in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tools suite that improved workflow efficiencies across teams, streamlining interdepartmental processes to support rapid product iterations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knowledge sharing with peers, presenting on new frameworks and methodologies that could enhance the team’s efficiency and output, particularly in the context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coding sessions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team skill levels and application performance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designers to transform wireframes into functional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user-centered designs translated effectively into production-level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fostering an open atmosphere for knowledge sharing and collaborative problem-solving that improved code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migration of legacy applications to modern frameworks, implementing solutions that significantly improved application performance and user engagement metrics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applications, enhancing the scalability and reliability of software delivered to customers while managing cloud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cross-disciplinary team meetings, enhancing collaborative workflows and communication channels between technical and non-technical team members, streamlining project timelines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