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 development, specializing in front-end and back-end technologies. Adept at leading engineering teams, fostering innovation, and delivering high-quality, scalable software solutions. Experienced in agile methodologies and driven to improve user experience while maintaining rigorous performance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HTML5, CSS3, Python,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Ruby on Rails, Express.js, Django, Backbone.js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Firebase,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Git,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Looker, BigQuery, Apache Kafka, Hadoop, Spark, Tableau, Elasticsearch,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JUnit, Cypress,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high-performing team of software engineers,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productivity, ensure timely feature delivery, and promote team collaboration while maintaining focus on user-centric application development and system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architecture and implementation of robust, scalable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clean, maintainable, and efficient code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facilitating knowledge-sharing sessions and code reviews to enhance technical capabilities and professional growth, fostering a culture of continuous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define and prioritize features in the product roadmap, translating business requirements into clear technical specifications and actionable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pair programming sessions to improve code quality and team performance while emphasizing collaborative problem-solving approaches and rapid prototyping of new features and ideas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ensuring high availability and scalability of products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software releases and updates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architectural best practices for both front-end and back-end systems, enhancing performance and maintainability while ensuring alignment with modern software development trends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working cross-functionally with various stakeholders to ensure cohesive product functionalities and smooth user experience during development phases and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coding standards and best practices, leveraging code linters and formatting tools, which improved the overall maintainability of the codebase across the team and reduced technical debt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and performance profiling to identify bottlenecks in application performance, driving improvements in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furthering the company’s growth strategy by identifying market trends and user needs, providing insights into product adjustments and enhancements to maintain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retrospectives to analyze completed sprints, focusing on lessons learned and continuously improving team processes, communication, and project trajectories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workshops aimed at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existing systems, exploring innovative approaches to leverage user behavior data for improved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establishing a robust testing environment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test coverage and reliability of critical application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towards microservices architecture, fostering agility and scalability, while guiding the team through the adoption of modular designs, enhancing system interoperability and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web and mobile application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projects from concept to successful deployment with high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team environment to deliver high-quality software products by implementing iterative development processes, emphasizing collaboration and adaptive planning to address changing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responsive web design principles, enabling the creation of engaging user interfaces for both web and mobile platforms, enhancing overall user experience and accessibility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involving analysis, design, coding, testing, deployment, and maintenance phases, ensuring adherence to industry best practices and high standards of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application improvements through techniques like code refactoring to enhance system performance while ensuring minimal impact on existing functionalities and user interactions during the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fostering a highly communicative and coordinated workflow among cross-functional teams involved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debugging and troubleshooting of applications,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analysis to identify issues and enhance overall application functionality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reviews, providing constructive feedback that promoted engineering excellence and adherence to established coding standards among team members, ultimately reducing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frontend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 development, which significantly improved software performance and user engagement metrics across key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services, ensuring secure and efficient data exchange between client and server-side applications while promoting best practices in API development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visually appealing and user-friendly interfaces, translating design concepts into functional code that optimized the end-user experience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on best practices in software development, targeting emerging technologies and methodologies to promote a culture of innovation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