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of expertise in web and mobile applications. Proficient in Elixir, Ember.js, and agile methodologies, dedicated to delivering high-quality scalable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JavaScript, TypeScript, Ruby, Python,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Ember.js, Phoenix, React, Vue.js, Node.js, Rails,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PostgreSQL, MongoDB, Heroku,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JUnit, Mocha, Cypress,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Zeplin, Storybook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delivery through agile practices and collaboration with cross-functional teams, enhancing product excellence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client engagement by actively participating in product strategy sessions, translating technical requirements into actionable development plans, fostering strong relationships that resulted in successful project implementations and high client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significantly improving release efficiency while maintaining a continuous focus on quality and sustainability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collaborated with other engineers to promote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code quality and development consistency across the engineering team to deliver robust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speeds and enabling scalable data management solutions aligned with user growth and application performance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Ember.js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technologies, instilling best practices in coding standards while helping to enhance overall team proficiency and fostering an inclusive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user-centric design principles within development teams by providing insights and specific suggestions for improving UI/UX, consequently enhancing user engagement and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to troubleshoot and resolve issues in both production and staging environments, ensuring timely resolutions that maintained application uptime and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and stakeholders to transform wireframes into functional applications, implementing feedback iteratively to ensure alignment with user needs and organizational goals for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enhance team workflows and improve project management efficiency, adapting to changing requirements while ensuring collaboration between design, development, and business teams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assess emerging industry technologies, guiding the adoption of innovative tools that augmented development capabilities and positioned the company as an industry leader.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explored and integrated cutting-edge web technologies to enhance application performance and user experience, ultimately meeting the demands of rapidly evolving user expectations in the digital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cognitive load on developers through the creation of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Ember.js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efficiency, consistency, and rapid development cycles across multiple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via feedback sessions, enhancing team morale and collaboration while ensuring quality deliverables through shared insights and collaborative problem-solving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development practices, enabling the team to pivot and respond effectively to emerging trends and changing user needs, thus improving the product's market fit and usability.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and efficient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deeply understanding software architecture principles to create reliable, scalable solutions that served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and analyze both technical and functional requirements, translating them into workable specifications that informed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.Used agile project management methodologies to coordinate software development projects, ensuring timely delivery of high-quality applications while effectively responding to changing client requirements and market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 sessions, providing constructive feedback and insights to fellow developers to foster a culture of quality and continuous improvement within the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connect front-end applications with back-end services, enhancing application responsiveness and user interaction through better data flow and efficient processing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database management practices by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data integrity and consistency while optimizing query performance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software solutions, ensuring that applications met rigorous standards before deployment and user acceptance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production issues swiftly to minimize downtime and maintain customer satisfaction by utilizing debugging tools and proactive monitoring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application architecture discussions focused on scalability and maintainability, actively suggesting enhancements that aligned with broader strategic goals and technological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software development tools and methodologies to keep the team abreast of industry innovations, ultimately integrating new solutions that improved overall productivity and engagement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user testing to gather insights for feature improvements and enhancements, leveraging feedback to continuously refine applications placed in real-world scenarios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through regular meetings and updates, translating technical language into business context to facilitate understanding and alignment on project objectives and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