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QA Consultant with 11 years of robust experience in software development, particularly in manual QA, ETL testing, and system integration for web and mobile applications. Proficient in SQL, SSIS, and React with a proven track record in Agile environments, delivering high-quality software solutions while collaborating closely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C#,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Node.js, REST APIs,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Microsoft SQL Server, MySQL,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Technologies:</w:t>
      </w:r>
      <w:r w:rsidRPr="00745DD3">
        <w:rPr>
          <w:rFonts w:ascii="Roboto Light" w:eastAsia="Roboto Light" w:hAnsi="Roboto Light" w:cs="Roboto Light"/>
          <w:color w:val="404040" w:themeColor="text1" w:themeTint="BF"/>
          <w:sz w:val="20"/>
          <w:szCs w:val="20"/>
        </w:rPr>
        <w:t xml:space="preserve"> Selenium, Cypress, Postman, JIRA,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SSIS, Informatica, Talend, Apache Nifi, Microsoft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Kubernetes,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rigorous manual testing on complex application functionalities and backend logic, ensuring comprehensive testing coverage across engineering scheduling systems in compliance with business requirements, utilizing best practices for quality assurance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detailed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testing, validating SQL queries and stored procedures to enhance the accuracy and efficiency of data processing, contributing significantly to legacy application consolidation efforts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among Agile development teams to introduce innovative test automation solutions, aligning testing processes with project goals, thus fostering a culture of continuous integration and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User Acceptance Testing (UAT) initiatives to validate that systems met specific business needs, closely engaging with stakeholders to gather requirements and feedback, ensuring full alignment with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technologies such as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comprehensive system testing, contributing to the retirement of outdated systems while advocating for automated testing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 plans and cases for robust applications,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increase overall product quality and ensure timely releases while adhering to stringent project timelines and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frameworks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QA process, reducing manual testing overhead, while fostering a culture of innovation and resilience in testing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communicated with development and product teams to ensure that testing environments and applications remained stable, translating technical findings into actionable insights to enhance product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performance testing to ensure applications remained optimized, collaborating with developers to identify bottlenecks and recommend improvements for both backend and frontend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QA engineers on industry-tested methodologies and tools, promoting knowledge sharing and improving team efficiency through a structured learning and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