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Proven expertise in backend systems, API development, and EDI solutions. Strong background in Agile methodologies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JavaScript, TypeScript,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Node.js, ReactJS, Angular, Express.js, Django,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MySQL, PostgreSQL, MongoDB,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Azure DevOps, Docker, Kubernetes,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w:t>
      </w:r>
      <w:r w:rsidRPr="00745DD3">
        <w:rPr>
          <w:rFonts w:ascii="Roboto Light" w:eastAsia="Roboto Light" w:hAnsi="Roboto Light" w:cs="Roboto Light"/>
          <w:color w:val="404040" w:themeColor="text1" w:themeTint="BF"/>
          <w:sz w:val="20"/>
          <w:szCs w:val="20"/>
        </w:rPr>
        <w:t xml:space="preserve"> Microservices Architecture, RESTful APIs, Event-Driven Architecture, Serverless Architectures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MSTest, Selenium, Postman, JMeter,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the company's operational processes to improve software applications, optimizing system performance using specific methodologies to support the health-driven initiatives of American Specialty Health Incorporated.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secure, scalable backend services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integration teams to ensure seamless communication between internal applications and external partners in various data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interactions with </w:t>
      </w:r>
      <w:r w:rsidRPr="00745DD3">
        <w:rPr>
          <w:rFonts w:ascii="Roboto Light" w:eastAsia="Roboto Light" w:hAnsi="Roboto Light" w:cs="Roboto Light"/>
          <w:b/>
          <w:bCs/>
          <w:color w:val="404040" w:themeColor="text1" w:themeTint="BF"/>
          <w:sz w:val="20"/>
          <w:szCs w:val="20"/>
        </w:rPr>
        <w:t xml:space="preserve">Associate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teams to align software development with client requirements, streamlining workflows through effective use of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robust API endpoints, implementing security best practices while ensuring high-quality data handling and interchange within diverse applications, with a strong focus on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EDI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in pair programming sessions with team members, promoting coding standards and investing in mentorship while driving improvements in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ORM technologies to design and optimize complex relational databases, ensuring efficient data retrieval and storage for high-volume applications while enhancing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APIs, contributing to higher code reliability and stability in production environments, while developing user stories to guide functional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monitoring tools to detect issues and performance bottlenecks within existing software applications, maintaining responsiveness and user satisfaction levels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familiarity with evolving industry trends and technologies, adapting learning strategies to incorporate best practices into daily operations and software life cycles for improved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transforming them into well-defined technical specifications while actively participating in Agile ceremonies such as stand-ups and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quality assurance processes to ensure successful deployment cycles, leveraging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performance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refactoring legacy code to improve maintainability, ensuring alignment with current best practices in software development and enhancing overall system security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business analysis sessions, translating business needs into technical solutions to deliver effective software applications that meet client specifications and operational goals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integration and delivery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configuration management tools to streamline application deployment and enhance operational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an integral part of the software development life cycle, contributing insights and solutions to guide the project from inception through testing and into post-deployment support.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primarily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high-efficiency code in line with production standards, and working collaboratively in an Agile/Scrum environment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pull request processes to enhance code quality and integrity, implementing constructive feedback while fostering an environment of continuous learning and improvement on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clarify requirements and deliver scalable web-based solutions that met real-time operational challenges, demonstrating adept problem-solving and programming capability with a customer-centered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backend systems through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functionality and ensuring interoperability, while troubleshooting technical challenges as they arose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security best practices throughout the development lifecycle, aligning with standards such as OWASP while ensuring compliance and maintaining a secure code base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tests and automated test scripts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comprehensive test coverage that contributed to early detection of issues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*DevOps* teams and engineers to automate deployments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organization’s efficiency in software delivery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leveraging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ensuring interactive and responsive experiences that enhanced overall user satisfaction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the performance of complex SQL queries within the relational database structures, driving business insights through efficient data processing and retrieval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data flow processes to handle large data inputs by implementing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data accuracy and availability for analysis and reporting requirements vital to operational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containerization practices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environment setups and collaboration among various development teams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product testing cycles to confirm functional performance, utilizing both manual and automated methods to validate business requirements and ensure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