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software development, focusing on web and mobile applications. Proven expertise in SQL, ETL, and data integration with strong communication skills, adept at collaborating with cross-functional teams to drive efficient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MSSQL, T-SQL, SQL Server, MySQL, PostgreSQL, Oracle,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SSIS, Apache NiFi, Talend, Informatica, Pentaho, Apache Airflow, AWS Glue, Microsoft Data Factory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Java, JavaScript, TypeScript, R, Shell Scripting,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Flask, Django, Node.js, Express.js,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Postman, JIRA, Git, Bitbucket, Tableau, Power BI, Excel, Microsoft Access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retrieve and manipulate large datasets, ensuring quick access to necessary customer information and improving response times across various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data integration and transformed raw data into actionable insights to support business objectives, enhancing overall performance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internal teams and external vendors to gather clear requirements, ensuring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applications are tailored to meet evolving business needs and compliance standards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creation of stored procedures and functions to enhance data retrieval operations, optimizing code performance and fostering improved system stability and reliability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for production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issues concerning data transmission and integration, performing root cause analysis and delivering timely solutions to minimize downtime and operational impact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Stick-handled project coordination wherein I communicated technical requirements and project milestones clearly to both technical teams and business stakeholders to ensure alignment and timely completion of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applying indexing strategies and refactoring queries to boost application performance and reduce server load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security protocols for data handling processes to safeguard sensitive information in compliance with industry standards and best practices, contributing to enhanced data confidentiality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with a focus on adherence to best practices and optimization of data processing solutions implemented, resulting in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adapted existing data mapping processes to incorporate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effectively, ensuring a seamless transition of data transactions between providers and consumers of healthcare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scripts to facilitate recurring data processing tasks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decreased manual overhead and allowed team members to concentrate on strategic projects that drive company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hires on data integration workflows and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knowledgeable and efficient team environment focused on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scalable architecture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packages capable of integrating diverse data sources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flat files, enhancing system capabilities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audits of data integrity within internal processes through the application of analytical skills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documenting findings and implementing necessary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cloud-based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which facilitated scalable data processing and generated significant cost reductions for ongoing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for data analysis and reporting in an agile environment that supported cross-functional teams and provided executive leadership with data-driven insights for strategic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data warehousing initiatives, intelligently transforming and loading data to enhance analysis capabilities and enable informed decision-making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analysts to gather requirements for developing and optimizing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meet business needs and improve efficiency in accessing vital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execution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packages, integrating data from various sources while ensuring data accuracy, consistency, and adherence to defined security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production issues within data integration processes, leveraging debugging techniques and communication skills to articulate solutions effectively to both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tools that could modernize existing applications, conducting feasibility studies and presenting findings to the technical leadership to drive innovation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stored procedures to enhance performance, implementing best practices in database management and ensuring data delivery aligned with application performance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ecosystem through the design and implementation of documentation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processes to promote best coding practices and ensure knowledge 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departmental meetings, providing insights based on data trends and analysis that guided product enhancement directions and strategic decision-making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specifications for database features, working cross-functionally with development and operation teams to ensure a shared understanding of project goals and technical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for data processing to encourage cross-team knowledge sharing and skill development, significantly improving team efficiency and adaptability to technology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health data regulations by implementing secure data handling practices upheld during the development process, maintaining a culture of accountability and transparency in the workplace.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