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scalable and performance-oriented systems, focusing on large-scale AI research and deployment. Proficient in C, C++, Go, and emerging technologies such as containerization and orchestration. Proven track record in designing sandboxed environments and distributed systems orchestration with a commitment to excellence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Go, Rust, Python, Java,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Apache Kafka, Redis, Zookeeper, Microservices,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Pulumi, OpenTofu,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Storage &amp; IO: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NVMe, SSD, Block Storage, NFS, ElasticSearch, Cassandra, Hadoop,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Tools, Load Balancing, API Development, Request Routing, Benchmarking, Instrumentation, Monitoring, Logging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diverse,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highly performant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systems that 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sandboxed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execution environments, resulting in robust performance improvements through proper load balancing and resource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collaborated with cross-functional teams including ML research and infrastructure engineers, applying strong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address complex system architecture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self-service platforms that empowered researchers to deploy and monitor workloads at scale, improving overall operational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troubleshooting of infrastructure issues across various layers including OS, drivers, and networking, leveraging in-depth knowledge of performance constraints 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and optimized performance across multiple dimensions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constraints, ensuring that application performance met high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deployment environments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reproducible and consistent deployment processes for various components of a distributed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software engineers, fostering an environment of knowledge sharing and collaboration to drive improvements in software engineering practices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emerging technologies, gaining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 scheduling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push the boundaries of compute cluster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and code reviews, ensuring high standards for code quality and maintainability, and working closely with SRE and security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 cutting-edge compute architecture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IOPS SSDs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AI model inference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technical conferences to stay abreast of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applying new findings to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redesign initiatives to enhance fault tolerance and security for existing systems, implementing strong isolation guarantees through namespace and cgroup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instrumenting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metrics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system performance, driving actionable insights that improved system scalability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automated testing frameworks, reducing the deployment time of new features significantly while ensuring code robustness.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CI/CD processes and tools for streamlining deployment workflows, enhancing team productivity and project delivery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robust and scalable solutions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setting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significantly improving application modularity and enabling independent service deployments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tests to verify the performance and security of applications, employing a mindset of continuous improvement that ensured software reliability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software deployment cycles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various applications, ensuring seamless communication between services and enhancing user experiences for both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These experiences included mentoring new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uphold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domain-driven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software solutions, ensuring alignment with business needs and strategic organizational goals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maintained documentation for project work, significantly reducing onboarding timelines for new engineers and improving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strategies, optimizing resource allocation effectively within shared environments to improve application responsiveness substantially.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security teams to ensure that all applications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reinforcing the importance of maintaining data integrity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relationships with stakeholders and clients, facilitating discussions around product requirements that led to more tailored and effective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 speeds and reducing latency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