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strategic Senior Software Engineer with over 11 years of experience in software development, specializing in web and mobile applications. Proven expertise in managing high-performing engineering teams and leading development initiatives to drive efficiency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PHP, JavaScript, CSS, HTML,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Ruby on Rails, React, Vue,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CloudFormation, GitHub,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Elasticsearch, SQL Server,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Test-Driven Development, Behavior-Driven Development, Microservices, RESTful API Development, AI &amp;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agile execution of backend development to enhance system reliability and scalability,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aligned with the business's goals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 members, providing detailed feedback and coaching that fostered a culture of continuous improvement, adaptability, and technical excellence to align with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leadership across Engineering and Operations to identify process inefficiencies, developing targeted questions that influenced system-wide improvements in technology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solutions and performed codebase evaluations, recommending architectural changes to ensure the applications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efficiently and reliably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engineering practices that allow teams to scale applications effectively while optimizing operational expenditure aligned with business strategies focused on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promote best coding practices within the engineering team, ensuring streamlined processes and team alignment with industry trends,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engineering processes and conducted training sessions for coding standards and processes, resulting in improved team performance and knowledge sharing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end-users and business stakeholders to translate operational goals into efficient technical solutions, significantly impacting deployment success and increasing user satisfaction rates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Overseeing software lifecycle management, I guided the engineering team in the maintenance, debugging, and optimization of existing projects, ensuring all deliverables met the operational excellence benchmark set by senior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escalation point for complex technical challenges, effectively collaborating with cross-functional teams including DevOps, QA, and Product Management to drive timely resolution of urgent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culture of innovation, I led brainstorming sessions aimed at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within projects, ensuring systems are designed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execution by establishing clear communication channels and fostering a collaborative environment among team members, which led to higher levels of engagement and productivity across each project undertaken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market technology trends to guide the team in refining both front-end and back-end development practices to enhance performance,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readiness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metrics and evaluation procedures to measure software performance and team productivity while identifying challenges needing immediate attention towards achieving project completion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development roadmap by providing insights on upcoming technologies and enhancements that align directly with inherent company objectives and industry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various web services and improve the performance and reliability of the system,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entire software development lifecycle, actively participating in design, development, testing, and deployment phases to create robust applications utilizing industry-standard tools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contributing to sprint planning, backlog refinement, and retrospective meetings to improve team effectiveness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create technical specifications tailored to the organization's needs, enhancing project success rates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maintainability and efficiency through extensive code reviews, fostering a culture of peer programming within the development team that accelerated learning and collaboration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enhancing scalability and deployment speed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ensuring high-quality software delivery and efficient release management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schema design to enhance data retrieval speeds and overall system performance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guidance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measurable increase in team competency and technical prowess in industry-standard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developing training materials and conducting workshops on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remains ahead of industry trends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primary liaison between development and operations teams to guarantee effective communication and alignment across project objectives while promoting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refining testing and quality assurance processes by integrating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higher software quality and reduced defect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