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in the industry, specializing in leading software engineering teams to deliver innovative web and mobile applications. Proven ability in cloud technologies, Agile methodologies, and driving digital transformation strategies. Committed to fostering high-performing, inclusive teams and integrating user feedback into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JavaScript, Python, TypeScript, C#, Ruby on Rails,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Lambda), Azure, Google Cloud Platform, Kubernetes, Docker, Terraform, AWS CDK,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Azure DevOps, Confluence, Visual Studio, Eclipse,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DynamoDB, Microsoft SQL Server,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SAFe, DevOps, CI/CD, Lean, Extreme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a strategic technical roadmap focusing on delivering innovative educational platforms, successfully aligning project priorities with product vision and market demands while driving collaborative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principles across multiple teams, fostering a high-performance culture that emphasizes adaptability, accountability, and continuous improvement, resulting in improved delivery timelines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cloud-native applications by modernizing monolithic architectures and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high availability and scalability of software products for a global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integrate user feedback and data-driven insights into product development, significantly enhancing user engagement and satisfaction metrics through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product and technology strategy reviews with senior stakeholders to assess alignment with business objectives, ensuring that development efforts are focused on driving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processes and improve deployment efficiency, enabling teams to deliver high-quality software swiftly and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led diverse, remote software engineering teams across various time zones, emphasizing the importance of inclusion and engagement, which cultivated an environment of trust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talent within the organization, providing guidance and continuous learning opportunities that enhance technical skills and professional growth among team members and the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emerging technologies into product roadmaps, ensuring the continuous evolution of educational tools that meet the market's changing demands and capitalize on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and established partnerships with key industry players to enhance platform capabilities, facilitating knowledge exchange and leveraging shared resources for faster innovation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standardizing development processes across teams, ensuring consistency and quality in software delivery, while optimizing resource allocation and enhancing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automated testing frameworks, which significantly reduced bugs in production and improved software quality, aligning development outcomes with business delivery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accountability and results-oriented performance by establishing clear metrics for success and regularly reviewing team progress against core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rapport with stakeholders to ensure alignment on project goals and outcomes, facilitating smooth communication throughout the development lifecycle and addressing potential challenges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development tools and practices within teams, providing training and resources needed to adopt emerging technologies effectively and increase overall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that improved customer-facing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drive better user experiences and increased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on various projects, ensuring cohesion in development efforts and effectively handling challenges posed by different time zones and cultural differences.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focusing on system design, coding, testing, and deployment, with a strong emphasis on delivering high-quality software that meets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paired programming sessions to enhance code quality and share best practices, contributing to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Energized the development team by promoting agile best practices and fostering a collaborative atmosphere that encourages feedback and innovation to solve complex problems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stability by introducing monitoring and diagnostic tools, proactively addressing issues before they impacted project timelines or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user-centric interfaces and improve the overall utility of applications, which contributed positively to user retention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coordinated with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ensuring timely delivery and clear communication throughout the project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define project scope and requirements, aligning team functionalities with overarching business goals to achieve strategic technological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ensuring compliance with industry standards while safeguarding user data and enhancing trust in the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positive team environment by organizing team-building activities and fostering open communication channels among members to improve collaboration and morale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troubleshooting and debugging complex issues in production systems, significantly improving system reliability and user experience while minimizing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