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Engineering leader with over 11 years of experience in software development, focusing on web and mobile applications. Proven expertise in building and scaling data solutions in high-growth environments, especially utilizing Snowflake, Python, and modern data stacks. A results-oriented professional adept at overseeing complex data pipelines and promoting evidence-based decision making across organizations.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dbt, Fivetran, Airbyte, Apache Kafka, Apache Airflow, BigQuery,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Data Modeling, Data Pipeline Design, Data Governance, Data Quality Assurance, Batch Processing, Real-Time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Java, JavaScript, Scala,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Pandas, NumPy, Dash, Django, React, Node.js,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Digital Ocean, Kubernetes,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data team to process and analyze millions of utility bills monthly,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storage to support business insights and enhance decision-making capabilities across various organizational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multi-year strategy for data infrastructure that included comprehensive enterprise data modeling and a focus on refining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 framework for investment in data technologies that balanced research and development with the creation of products that yield a significant return on investment and strategic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ensure total data quality and enable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operational insights and predictive analytics tailored to client needs and industry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our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accommodate exponential data growth and improve overall performance, resulting in faster query execution and user satisfaction across management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governance frameworks that ensured compliance and security for processing sensitive customer data, while maintaining transparency and standardization across data handling practices and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Fivetran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transformation and ingestion, thereby significantly increasing the performance and reliability of our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analytics frameworks to support evidence-based decision-making which fostered a culture of data-driven insights and continuous improvement throughout all levels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led a high-performing team across data engineering, analytics, and science functions, promoting collaborative efforts that resulted in significant advancements in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various stakeholders, leveraging strong communication skills to translate complex data findings into actionable strategic initiatives for senior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and vendors to integrate cutting-edge data tools and services which enhanced our product offerings and competitive positioning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present complex datasets in a user-friendly manner, improving comprehension and accessibility for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encourage knowledge sharing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analytics, supporting professional development and upskilling within the data team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agile methodologies within the data team, promoting flexibility and adaptability in project management to meet rapidly changing business requirements in the energy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keen understanding of the utility industry and energy management processes, which informed data strategies and significantly contributed to Arcadia’s sustainability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ingestion from various sources, enhancing data integrity and accessibility for analytics teams across multiple divisions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teams to architect solutions for high-volume data processing, ensuring optimal performance and reliability of deployed applications across Azure and internal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scripts and tools for effective data analysis, enabling product teams to derive actionable insights that informed key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the development and optimization of our cloud-based storage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efficient data storage and access management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quality assurance protocols to maintain the integrity of our datasets, employing automated testing frameworks to catch errors preemptively and ensure smooth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for junior engineers, sharing knowledge on best practices in data architecture, security standards,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data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the efficiency of internal data workflows by implementing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generate insights quickly and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data requirements into functional specifications for engineering teams, facilitating clear communication and fostering collaboration across interdisciplinary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to new cloud-based environments, ensuring continuity of operations and minimal disruption to service delivery throughout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efforts for data processing issues, utilizing analytical skills to diagnose problems quickly and implement effective solutions that maintained service level agreements.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data processing procedures and best practices, establishing a knowledge base that improved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enhancing team efficiency and adaptability by actively contributing to sprint planning and retrospective meetings, fostering continuous improvement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