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over 11 years in software development, specializing in implementing CI/CD pipelines and automating infrastructures for web and mobile applications. Proficient in Docker, Kubernetes, and Terraform, with a strong focus on optimizing performance and ensuring stability across high-profile client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Rancher,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CircleCI, Terraform,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Apache, NGINX, PHP-FPM, Java, MariaDB,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Shell, Perl, PowerShell, JavaScript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enhancing efficiency, and improving software delivery timelines for client project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coordinated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across development, staging, and production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server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deployment, significantly shortening setup time and enhancing the reliability of application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thorough monitoring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infrastructure issues, fostering a culture of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infrastructure management and deployment, guiding internal teams and clients through technical discussions focused on performance optimization and infrastructure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for deployment processes and disaster recovery plans, ensuring team alignment and knowledge sharing, thereby minimizing risk and downtime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discuss system architecture and infrastructure designs, showcasing adaptability and strong communication skills to facilitate understanding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infrastructure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efforts and human errors, which led to improved operational efficiency for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both technical and non-technical stakeholders, enhancing their understanding and capability in managing operational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implementing high-availability architectures, using load-balanced setups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influencing the reliability of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internal systems continuously, identifying automation opportunities through process reviews, and implementing improvement strategies that reflect industry trends for modern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orchestration, achieving consistent application performance across environments under varying loads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web servers configured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performance levels and smooth user experiences for high-traffic websites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distributed development teams to refine DevOps tooling, enhancing processes that streamline development workflows and speed up delivery times of client-facing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collaborating with cross-functional teams to deliver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ensuring timely delivery of key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solutions focused on performance and user experience, utilizing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responding dynamically to client needs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ensuring secure connections and minimized vulnerabilities throughout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to maintain high standards of quality, leading to a reduction in bugs and performance issues post-deployment while assuring the software met specified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disciplined source management, facilitating effective collaboration and code sharing among team members across multiple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code reviews, providing constructive feedback to teammates to foster a culture of continuous improvement in coding practices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client systems in production by troubleshooting issues and conducting root cause analysis, resulting in effective resolutions and quicker client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and performance metrics, proactively identifying and resolving issues to enhance the reliability and efficiency of web applications supporting large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