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applications, specializing in Salesforce platforms, API integration, and advanced problem-solving with modern development practices. Seeking to leverage a strong background in Apex coding, Salesforce Lightning, and meticulous attention to detail to enhance MLT’s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Apex, JavaScript, Python, HTML/CSS, SQL,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Lightning, React, Node.js, Spring, Angular,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Symplicity, Avature, Canvas LMS, Tableau, Jira,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Cyclr, Postman, MuleSoft, Zapier, Apache Camel, APIs, OAuth,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Microsoft SQL Server, AWS RDS,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executing detailed assessments to identify integration opportunities and data flow enhancements, ensuring the scalability and reliability of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software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multiple enterprise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development and automating existing processes, improving operational efficiency significantly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scrum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implementation oversight, fostering a culture of continuous improvement across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sustainable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connectivity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third-party applications, and front-end systems to streamline data exchange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data structures, preparing them to troubleshoot complex issues while reinforcing best practices around code quality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troubleshooting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demonstrating effective problem-solving skills and the ability to communicate technical concepts to non-technical stakeholders for enhanced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created comprehensive technical papers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facilitating knowledge transfer within departments and promoting a culture of shared resources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source control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implemented release management processes, helping the team achieve higher quality outputs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retrospectives, bringing forth data driven insights on feature enhancements and performance improvements that aligned closely with business objectives and team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Lightning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reporting solutions, enhancing data visibility for stakeholders and ensuring data-driven decisions were made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validation rules, and process automation techniques that effectively improved user engagement and operational workflows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to existing software solutions by leveraging user feedback and analytical data, presenting proposals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overseeing the entire cycle from requirements gathering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industry trends, encouraging a collaborative environment where innovative ideas flourished and team members were empowered to contribute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performance audits on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key enterprise applications, ensuring data integrity and optimal system functionality through rigorous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training and coaching junior staff on modern development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team capability and drive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mission-critical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scalable applications that addressed user requirements and feedback efficiently through iterative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backend and frontend development tasks, working with cross-functional teams to translate business needs into technical specifications through detailed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Microsoft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and user interaction across different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 through delivery, continuously assessing alignment with business strategy and user desirability throughout all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outlining system designs and processes, ensuring that stakeholders had access to the necessary materials for smoother transitions between phases of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new features in the software by deeply analyzing user needs and crafting tailored implementations that aligned with business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test suites for newly developed features and applications, ensuring maximum performance and reliability while adhering to evolving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for new team members,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surrounding software development and fostering a culture of continuous learning and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program data to identify patterns and trends, offering actionable insights to align software enhancements with strategic company goals while prioritizing user experience at every step.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ensuring smooth collaboration and continuous integration processes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pipelines, ensuring code was efficiently released while maintaining high levels of software quality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software iterations significantly improving functionality and user engagement across platforms while working closely with UX teams to iterate design based on real-world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