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Support Engineer with 11 years of extensive experience in software development, specializing in cloud security, containerization, and DevOps practices. Proven expertise in deploying and supporting enterprise-level applications, adept at troubleshooting complex issues within Docker, Kubernetes, and various cloud platforms. Possesses advanced knowledge of customer engagement and technical support, ensuring exceptional service and rapid resolution of escalated cases.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Bash,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Tools:</w:t>
      </w:r>
      <w:r w:rsidRPr="00745DD3">
        <w:rPr>
          <w:rFonts w:ascii="Roboto Light" w:eastAsia="Roboto Light" w:hAnsi="Roboto Light" w:cs="Roboto Light"/>
          <w:color w:val="404040" w:themeColor="text1" w:themeTint="BF"/>
          <w:sz w:val="20"/>
          <w:szCs w:val="20"/>
        </w:rPr>
        <w:t xml:space="preserve"> Datadog, Prometheus, Grafana,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Frameworks:</w:t>
      </w:r>
      <w:r w:rsidRPr="00745DD3">
        <w:rPr>
          <w:rFonts w:ascii="Roboto Light" w:eastAsia="Roboto Light" w:hAnsi="Roboto Light" w:cs="Roboto Light"/>
          <w:color w:val="404040" w:themeColor="text1" w:themeTint="BF"/>
          <w:sz w:val="20"/>
          <w:szCs w:val="20"/>
        </w:rPr>
        <w:t xml:space="preserve"> Flask, Spring Boot, React, Node.js, Express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pivotal Technical Support Engineer within the organization, managing customer engagements and ensuring the deployment of robust and secure container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investigated complex technical issues, leveraging deep expertise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reproduce problems and propose immediate, actionable solutions to maintain high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critical escalation efforts utilizing strong problem-solving skills and technical acumen to restore services during environment downtimes efficiently, demonstrating adaptability and agility in high-pressure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R&amp;D teams, engaged in source code analysis to perform comprehensive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informed recommendations for product enhancements and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effective troubleshooting procedures and knowledge documentation, contributing to improved operational efficiency and offering guidance to junior support team members in problem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strong proficiency in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administration and troubleshooting, ensuring optimal performance of operating environments utilized by enterprise applications and promoting seamless integration with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management techniques extensively to monitor, maintain, and troubleshoot data-related issues, ensuring data integrity and availability for enterprise applications on a daily basis.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exhibited a customer-centric approach, gathering insights from client interactions to relay essential feedback to product management, fostering a culture of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monitoring practices using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metrics and enhance the overall health and reliability of customer implementations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training and mentoring of support personnel to build capacity and knowledge within the team while fostering collaborative problem-solving approaches across technical support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communication between customers and stakeholders during high-stake escalations, ensuring a transparent and effective information flow that enabled quick resolution of pressing technical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proactive support strategies that minimized error rates and reduced support ticket volumes through enhanced documentation and self-service tools available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by conducting periodic assessments of customer environments and recommending necessary adjustments to security protocols and </w:t>
      </w:r>
      <w:r w:rsidRPr="00745DD3">
        <w:rPr>
          <w:rFonts w:ascii="Roboto Light" w:eastAsia="Roboto Light" w:hAnsi="Roboto Light" w:cs="Roboto Light"/>
          <w:b/>
          <w:bCs/>
          <w:color w:val="404040" w:themeColor="text1" w:themeTint="BF"/>
          <w:sz w:val="20"/>
          <w:szCs w:val="20"/>
        </w:rPr>
        <w:t xml:space="preserve">cloud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emerging industry trends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deployment, maintaining current knowledge relevant to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benefited both customers and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collaboration efforts to enhance product features based on user feedback, enriching the development process with customer insights gathered during support cases.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in compliance with modern standards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solutions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versatile user experiences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and DevOps practices at Microsoft, integrating continuous deployment pipelines effectively to ensure rapid delivery and maintenance of application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support and enhancement of enterprise-level applications, directly engaging with clients to troubleshoot issues and implement necessary adjustments for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techniques in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middleware solutions, integrating various systems and ensuring seamless communication between multiple software environments and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.NET framework to design robust backend services, ensuring high performance while maintaining best practices in security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prioritize feature requests and improvements based on user feedback, demonstrating a commitment to customer satisfaction through proactive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workshops for cross-functional teams, imparting knowledge on new technologies and frameworks to enhance development practices around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fostering a culture of collaboration and continuous improvement while maintaining coding standards across projects for enhanced code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around software engineering principles, ensuring maintainability, scalability, and performance in all projects undertaken throughout the tenure with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database performance and optimized queries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ensure applications functioned efficiently under heavy usage scenarios and provided critical feedback for necessary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security protocols and best practices into development procedures, focusing on securing applications and infrastructure against evolving threats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DevOps teams to improve CI/CD processes through intelligent automation and infrastructure as code methodologies, leveraging tools typical in modern cloud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