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DevOps Engineer with over 11 years of experience in software development and infrastructure management, focusing on web and mobile applications. Proficient in deploying and maintaining complex systems using Kubernetes, Docker, and various cloud technologies. Proven track record of enhancing productivity through automated solutions and collaborative team environments. Committed to adopting industry best practices and advancing skill sets in a rapidly evolving tech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OpenStack, DigitalOcean,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Helm, OpenShift, Containerd,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Ruby,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Terraform,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Elasticsearch, Redis, RabbitMQ,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deploy and maintain application infrastructure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environments are stable and production-ready to meet strict uptime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tooling for streamlined product deployment,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automatic deployment pipelines that enhance efficiency and reduce errors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day-to-day management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executing routine maintenance and performing troubleshooting to ensure optimal performance and reliability of all hosted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processes and best practices clearly, contributing to the establishment of a comprehensive knowledge base that aids team collaboration and onboarding of new team members into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track of system performance and application health, initiating proactive measures based on data-driven insights to prevent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monitoring, and maintaining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timely and correct data flow between systems to facilitate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enabling version-controlled updates to cloud resources and improving the infrastructure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security best practices, with a focus on risk management and compliance adherence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educating the team on emerging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remote teams across various time zones, fostering collaboration and communication through various tools to facilitate project success and maintain high productivity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frequent tasks, significantly improving consistency and reducing manual errors during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automation pipelines for application deployment and maintenance, significantly reducing deployment times and increasing the throughput of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both in-house and third-party applications, coordinating with vendors to effectively handle deployments, upgrades, and troubleshooting within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projects for advanced cloud features, pushing for innovative solutions that continuously improved performance and scalability across multiple company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team members, fostering a culture of knowledge sharing within the team and improving the overall skill level and capability of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emerging technologies and industry trends, recommending implementation practices that align with organizational unique needs and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ensure alignment and communication between development, operations, and product management, improving workflow efficiency and project success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resource allocation and planning phases for large-scale applications and infrastructure deployments, ensuring strategic use of cloud resources to optimize performance and cost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 orchestration best practices,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microservices architecture, which allowed for increased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daily stand-ups and sprint planning to maintain project momentum and address any blockers promptly with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streamlining operational workflows and contributing to improved team productivity and satisfaction with work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assessments of deployed systems and applications, proactively identifying areas for improvement to enhance performance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reliability and uptime by implementing proactive maintenance routines and responding to alerts efficiently, reducing critical incident response times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working to continually improve product offerings based on user needs and market conditions, while aligning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updated technologies and practices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 team's capability to adopt cutting-edge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features to design and implement secure solutions that meet compliance standards while also fostering a culture of security-awareness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and playbooks aimed at enhancing team knowledge and efficiency, making it easier for new hires to contribute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backup and recovery processes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security and availability in line with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