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solution-driven DevOps Engineer with 11 years of experience in software development focusing on cloud technologies, AWS infrastructure management, and delivering high-quality solutions with exceptional customer satisfaction. Highly proficient in automation, CI/CD practices, and microservices architectures with a strong commitment to continuous learning and adapting to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CloudFormation, Terraform, AWS CDK, Helm, AWS EKS, AWS DevOps, AWS Solutions Architect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ISTIO, Linkerd, Consul, GitOps, Kubernetes Service Mesh,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Ruby, Go, Java, C++,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GitLab, AWS CodeDeploy, AWS CodePipeline, SonarQube, Selenium, ArgoCD,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Chef, Puppet, Infrastructure-as-Code, Configuration Management, Custom Resource Definitions, Version Control,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deployed, and maintained complex microservices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reliability, performance, and scalability for various client applications, ensuring high availability and deployment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software deployment processes, reducing time-to-market and improving collaboration among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AWS infrastructure provisioning and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reducing human error through code consistency and version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for AWS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platform security and operational efficiency for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utilization and ensuring robust application performance while adhering to industry standards and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optimizing cloud resource costs through strategic tagging and monitoring practices, enabling streamlined billing processes and budget management aligned with client budgets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AWS services and best DevOps practices, fostering a culture of learning and improving technical capabilities among team members, enhancing overall project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infrastructure to provide comprehensive migration plans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transitions from on-premise data centers and minimizing downtime during migration execution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promoting transparency and accountability, aligning team objectives with customer expectations and ensuring timely project deliverables focused on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robust cloud security practices in all phases of project delivery, ensuring compliance with industry regulations and client data protection requirements, fostering a secure operating environment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observability of applications, identifying potential issues proactively, and improving system uptime and reliability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focusing on emerging AWS services and DevOps practices, enhancing personal skills and integrating learned methodologies into teams for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development teams in troubleshooting and optimizing application deployments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while providing mentorship and elevating collective team skills in cloud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collaborative efforts in defining and automating infrastructure processes to achieve sustainable cloud operations and enhance client delivery capabilities and overall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post-implementation evaluations to identify improvement areas, leveraging client feedback to refine delivery processes and enhance future project engagements.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responsive design and optimized user experiences across various devices for multiple key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 to deliver high-quality software solutions, working closely with product owners and stakeholders to refine requirements and ensure software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using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application security and mitigating vulnerabilities early in the development lifecycle through comprehensive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end-to-end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adequate application performance and user experience, focusing on automating repetitive testing cycles to enhance efficiency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align development efforts with operational requirements, enhancing collaboration and improving software delivery timelines while maintaining technical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implemented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collaboration and tracking of project iterations without major disruptions in workflow efficiency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project visibility through effective use of project management tools, ensuring stakeholders were informed about progress and deliverables and maintaining a focus on achieving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comprehensive testing processes for new features and releases, focusing on continuous integration and deployment to reduce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team, promoting a culture of continuous improvement and technical excellence, ensuring team members remained updated on the latest technologies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third-party APIs into existing applications, ensuring seamless connectivity and data exchange for enhanced user functionality while maintaining code quality and adhere to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with peers to ensure adherence to best practices and coding standards, fostering a culture of quality and continuous improvement in development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internal tools and processes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continued knowledge transfer and operational consistency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