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web and mobile applications. Proven ability to deploy, troubleshoot, and support advanced hardware and software solutions effectively. Strong technical knowledge in computer vision, AI, and point-of-sale systems, with excellent communication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Express.js,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Platforms:</w:t>
      </w:r>
      <w:r w:rsidRPr="00745DD3">
        <w:rPr>
          <w:rFonts w:ascii="Roboto Light" w:eastAsia="Roboto Light" w:hAnsi="Roboto Light" w:cs="Roboto Light"/>
          <w:color w:val="404040" w:themeColor="text1" w:themeTint="BF"/>
          <w:sz w:val="20"/>
          <w:szCs w:val="20"/>
        </w:rPr>
        <w:t xml:space="preserve"> MySQL, MongoDB, PostgreSQL, SQLite,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Deployment/DevOps Tools:</w:t>
      </w:r>
      <w:r w:rsidRPr="00745DD3">
        <w:rPr>
          <w:rFonts w:ascii="Roboto Light" w:eastAsia="Roboto Light" w:hAnsi="Roboto Light" w:cs="Roboto Light"/>
          <w:color w:val="404040" w:themeColor="text1" w:themeTint="BF"/>
          <w:sz w:val="20"/>
          <w:szCs w:val="20"/>
        </w:rPr>
        <w:t xml:space="preserve">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&amp; Support Tools:</w:t>
      </w:r>
      <w:r w:rsidRPr="00745DD3">
        <w:rPr>
          <w:rFonts w:ascii="Roboto Light" w:eastAsia="Roboto Light" w:hAnsi="Roboto Light" w:cs="Roboto Light"/>
          <w:color w:val="404040" w:themeColor="text1" w:themeTint="BF"/>
          <w:sz w:val="20"/>
          <w:szCs w:val="20"/>
        </w:rPr>
        <w:t xml:space="preserve"> Zendesk, Jira, ServiceNow,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installation of innovative point-of-sale technology for various clients across the country, ensuring that each implementation not only met but exceeded the customer's expectations through tailored solutions and strong project management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engineers to diagnose and troubleshoot both software and hardware issues, employing excellent technical knowledge combined with superior communication skills to ensure rapid resolution of any technical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extensively for the successful setup of kiosks, developing a strong understanding of customer requirements, leading to increased user satisfaction through effective support during and after installations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subject-matter expert level of knowledge in deployment systems, ensuring thorough preparation and effective execution for each project, resulting in seamless integration with client operations across diverse environments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Fielded customer service and support requests using various communication methods, including video calls, phone, and in-person interactions, demonstrating adaptability and resourcefulness to solve complex problems in real-time during installations.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updated deployment documentation meticulously, ensuring that all information remained accurate and easily accessible, which significantly improved team efficiency and enhanced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range of deployment tools and techniques to streamline installations, significantly reducing the time required to bring new locations online and enhancing overall operational workflows for each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on how to use the new technology effectively, which improved users' confidence and helped to ensure a high level of customer satisfaction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the product based on user feedback collected during deployments, which helped refine technical specifications and enhance both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clients, tapping into effective communication strategies to ensure smooth transitions and engagement throughout each deployment phase, which resulted in multiple repeat business opportunities over the years.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within the deployment landscape, taking proactive measures to implement changes that addressed issues before they arose, ultimately contributing to higher satisfaction and reduced operational pain points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best practice protocols for installations to ensure consistency across diverse environments, contributing to a more unified approach to troubleshooting that cultivated efficiency throughout deployment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focused on improving customer experiences, advocating for user needs while aligning with organizational goals to ensure that customer satisfaction remained a priority in all deployment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skills in software installation and driver troubleshooting to provide superior technical support, increasing team capability for rapid problem resolution and minimizing downtime during critical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respect and fun while working remotely, facilitating collaboration among team members through effective digital communication, ultimately enhancing overall team performance and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robust development team, aiding in the creation of applications that facilitated business transactions and daily operations within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conceptualize and develop scalable applications, utilizing best practices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enhance project efficiency and maintain a focus on customer-driven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testing for software products in their operational environments, ensuring the elimination of potential issues and achieving a high standard of functionality across technology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applications efficiently, enhancing cloud-based deployments to maintain seamless operation and reliability while supporting dynamic scaling needs for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while keeping application design user-friendly and effective across multiple devices and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RESTful APIs and various third-party services, optimizing data handling and improving interoperability of software solutions while minimizing system latency and maximizing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and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several applications, leading to efficient data management and retrieval processes that supported business functions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promoting the adoption of best coding practices while enhancing team capabilities and fostering a knowledge-sharing culture to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quality assurance of software products through detailed test planning, execution, and documentation, ensuring that user acceptance criteria were consistently met and exceeded throughout lifecycle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processes to enhance the efficiency of development workflows, decreasing the time required for software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and project feedback sessions, actively contributing to the improvement of project designs and ensuring alignment with overall business strategies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feedback on software performance and usability, translating insights into actionable improvements and features, thereby supporting client retention and satisfaction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