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focusing on web and mobile applications. Strong expertise in data analytics and visualization, passionate about delivering high-quality user experiences. Proficient in TypeScript, React, and Remix, with a deep understanding of performance-driven development and collaborative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D3.js, Chart.js,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Looker, Tableau, Google Analytics, Amplitude,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JIRA,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Redshift, MySQL,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 with data through intuitive interfaces that facilitate streamlined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cross-functional team in building a full-featured spreadsheet integrated within our BI platform, focusing on user experience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multi-channel feedback loop,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interactions, allowing continuous improvement of the product based on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prioritize features aligning with business goals, ensuring engineering excellence while maintaining rapid development cycles and quick iteration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other developers integrate seamlessly with our services and ensuring a consistent understanding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deploy, manage, and scale applications effectively, ensuring reliability and performance across various environments while optimizing costs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to enhance development practices, fostering a culture of learning and encouraging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methodologies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CSV uploads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application, enabling users to easily transform and manipulate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personalized analytic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enhancing code quality and contributing to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balance development speed against product quality, delivering features that meet user needs while maintaining a high standard of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successful releases on time,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team workflows and improve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analyze application behavior post-deployment, identifying bottlenecks and optimizing user experience and application responsiveness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regularly to gather feedback and foster relationships, ensuring our technology aligns with user expectations and enhances their experience through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organization-wide strategy sessions to shape product direction, staying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peer technologies to inform our development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sessions on emerging technologies and methodologies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team informed of new tools and best practices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enterprise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visualization, ultimately enhancing data accessibility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daily stand-ups, effectively communicating with team members and stakeholders to achieve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introducing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aimed at improving data handling and processing capabilities, fostering more seamless integration within the broader app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 tasks, optimizing data retrieval and manipulation processes, which facilitated improved user satisfaction through faster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that decreased bug rates and increased overall code quality of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an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processes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new tools and libraries in line with established coding standards, optimizing user experience and ensuring maintainability and future adaptability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metrics to propose architectural improvements and product enhancements, ensuring our applications evolved in line with customer needs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ensure alignment on project goals and consistent execution of the product vision in terms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scalability and usability of existing services and improving the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practices for team members, fostering a culture of continuous learning and improvement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sessions that fostered creativity and teamwork, often leading to the introduction of novel solutions that enhanced visualization capabilities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