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Scientist with over 11 years in software development, focusing on leveraging advanced machine learning and data analytics techniques. Proven track record of improving user experience through insightful data-driven decision-making and robust predictive modeling. Adept at collaborating with cross-functional teams to drive innovative solutions in the behavioral health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C#, SQL, Scala,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Natural Language Processing (NLP), Deep Learning, Predictive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Apache Spark, Tableau, Data Visualization, Data Mining,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SAS, MATLAB, Excel, Statistical Analysis, Hypothesis Testing, A/B Testing, Data Quality Assurance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Spring, Shiny, React, Node.js, FastAPI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predictive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improve patient outcomes,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statistical modeling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 (NLP)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from unstructured datasets, enhancing data collection protocols and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analyze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 performance indicators (KPIs)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identifying areas for product improvement and fostering a culture of data-driven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data-driven insights effectively to stakeholders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Matplotlib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data's value was understood across various departments and promoting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improved data collection systems to enhance the accuracy, completeness, and integrity of datasets, harnessing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better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data mining algorithms into existing software solutions, optimizing performance and user experience through innovative enhancements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the team applied the latest tools and methodologies in all project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model evaluation, and the strategic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knowledgeable and adaptable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data processing and storage capabilities while adhering to compliance and security standards pertinent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cross-validation and hyperparameter tuning of models to enhance predictive accuracy,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machine learning workflows and model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improved statistical analysis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in-depth analysis, providing actionable recommendations that informed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engineering teams to integrate data science solutions into production environments, ensuring seamless interaction between analytics and core software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data scientists in model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growth-driven environment that prioritizes learning and adaptation in the team's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frameworks, emphasizing iterative testing and stakeholder feedback loops to refine data science deliverables effectively and enhance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data governance protocols to ensure high-quality data management practices were consistently applied, leading to improved outcomes and adherence to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applications that optimized business operations, with a focus on usability and scalability in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scientists and analysts to design data pipelines that improved the efficiency of data retrieval and processing,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querying.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 to enhance team collaboration and improve software delivery timelines, maintaining a focus on customer satisfaction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to ensure clarity and understanding of software architectures and design patterns, facilitating better communication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services, ensuring optimal system performance while aiding in cost management and resource allocation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microservices architectures, enhancing the flexibility and scalability of software applications while aligning with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unit testing to ensure code quality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less experienced engineers in effective coding techniques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processes and enhancing the efficiency of applying code changes to production environments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problem-solving techniques to diagnose and remediate software issues, utilizing debugging tools and techniques to ensure high software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of applications using various methodologies, identifying bottlenecks and proposing optimal solutions for improvement, which enhanced overall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user-friendly interfaces, ensuring the software aligns with user expectations and industry standards for accessibility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implementation of comprehensive testing frameworks, ensuring code robustness and performance across various deployment scenarios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