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11 years of software development experience, specializing in machine learning, AI solutions, and digital media analytics. Proficient in developing predictive models and integrating data-driven strategies to enhance audience engagement and ad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XGBoost,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Git,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Power BI, SAS,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predicting audience behavior, driving revenue through improved product recommendations and enhancing user engagement metrics across various digital platforms and media outlets.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automated sophisticated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model performance and providing actionable insights into audience trends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Combined and integrated diverse data assets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and external 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model effectiveness and ensuring seamless data flow within the company's operational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on large datasets to assess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campaign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analytics techniques to identify trends and recommend strategic improvements for targeted advertising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 managers, and analysts to apply data science insights effectively and refine strategies for revenue optimization in digital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advisor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data science and AI strategies, mentoring junior staff and helping to drive a data-driven decision-making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crucial components of the data science stack, including oversight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scripts, and tools while ensuring alignment with industry best practices and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fundamentals of machine learning,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A/B testing processes to validate hypotheses and provide actionable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gathering and preprocessing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pipelines and ensuring efficient resource utilization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workshops to empower team members in understanding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improvement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media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audience acquisition strategies, applying innovative approaches to stay ahead of market changes and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strategic discussions regarding digital transformation, providing insights from the data science perspective to influence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solid data-backed projections.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data processes and findings, presenting complex data insights in a clear and concise manner to non-technical stakeholders through engaging reports and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monitoring system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deployed algorithms remain effective and adjusting them as needed in response to evolving data and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the data strategy, aligning objectives with corporate goals and ensuring that data initiatives support broader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implementing responsive designs to improve overall user experience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communication between interfaces and backend systems while ensuring security and scalability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define application features, translating conceptual designs into functional applications and ensuring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environments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time spent on bug fixing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code repositories effectively and maintaining project consistency among team members during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initiatives, employing techniques such as lazy loading and code splitting to significantly enhance application load times and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and receiving constructive feedback to foster a collaborative development atmosphere that promotes best practices in coding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applications, ensuring that all team members have access to essential project details and understanding of system functionalities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projects to transition legacy systems to modern stacks, ensuring minimal disruption and enhancing system capabilities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onboarding sessions for new team members, focusing on core development processes and best practices to ensure a smooth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expand functionality and streamline development processes, reducing time to market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data lifecycle, ensuring efficient access and retrieval of data while adhering to security protocols and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