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software development experience focused on web and mobile applications. Adept at executing data analysis, developing algorithms, and optimizing data pipelines to drive product innovations. Proficient in SQL and Python, complemented by strong communication skills to convey complex ideas clearly. Looking to leverage analytical expertise to impact product strategies at Neon.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Typescript, Scala,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SciPy, Matplotlib, Seaborn, Tableau, Power BI,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scikit-learn, TensorFlow, PyTorch, Keras, XGBoost, OpenCV, NLTK,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Warehousing:</w:t>
      </w:r>
      <w:r w:rsidRPr="00745DD3">
        <w:rPr>
          <w:rFonts w:ascii="Roboto Light" w:eastAsia="Roboto Light" w:hAnsi="Roboto Light" w:cs="Roboto Light"/>
          <w:color w:val="404040" w:themeColor="text1" w:themeTint="BF"/>
          <w:sz w:val="20"/>
          <w:szCs w:val="20"/>
        </w:rPr>
        <w:t xml:space="preserve"> MySQL, PostgreSQL, MongoDB, Redis, Apache Hadoop, Apache Spark, AWS Redshift,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w:t>
      </w:r>
      <w:r w:rsidRPr="00745DD3">
        <w:rPr>
          <w:rFonts w:ascii="Roboto Light" w:eastAsia="Roboto Light" w:hAnsi="Roboto Light" w:cs="Roboto Light"/>
          <w:color w:val="404040" w:themeColor="text1" w:themeTint="BF"/>
          <w:sz w:val="20"/>
          <w:szCs w:val="20"/>
        </w:rPr>
        <w:t xml:space="preserve"> Docker, Kubernetes, Git, Jenkins, Ansible, Terraform, AWS, GCP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user payout formulas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data-driven decision-making processes in collaboration with the product team, ultimately improving user satisfaction and engagement levels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data pipelines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large datasets to ensure 100% accuracy for AI training datasets, facilitating our partners' need for high-quality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quantitative analyses and predictive modeling to identify trends, effectively translating findings into actionable insights for stakeholders through presentations and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best practices for data integrity and fraud detection in user transactions, harnessing machine learning models for anomaly detection.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workflows by automating reporting processes, leading to a 40% improvement in efficiency, which was critically well-received in stakeholder meetings.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iterate on unstructured requests, pivoting swiftly to operational needs with effective project management solutions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dashboards, enabling quick access to key metrics and performance indicators for real-time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data quality issues, implementing robust strategies for data validation, ensuring reliability and compliance with industry standards for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data privacy protocols to enhance user trust and data security, ensuring compliance with regulations and best practices in personal data protection and anonymization.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on product features to analyze user behavior impact, yielding substantial insights that guided product evolution and enhanced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machine learning pipelines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automated model training and testing processes, significantly improving the deployment timeline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reviews and code quality assessments, fostering an environment of collaboration while enhancing our team's data processing capabilities through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manage project deliverables effectively, emphasizing rapid iteration cycles to meet demanding timelines and maintain high-quality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delivered training sessions for new hires on tools like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culture of continuous learning and technical excellence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providing data-driven recommendations that contributed to product roadmap discussions, aligning business objectives with technological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systems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of enterprise-level applications and ensuring seamless integration with front-end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application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user interfaces, focusing on user-centric design principles to elevate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microservices architecture that improved system scalability by isolating services, boosting application reliability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innovate data processing methods, resulting in significant improvements to data access speed, critically enhancing application responsiveness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ensuring that releases were consistently delivered on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quality standards and introduced performance enhancements that improved application efficiency significantly, promoting best practices among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for hosting applications, ensuring high availability and disaster recovery capabilities tailored to business needs in an evolving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testing and debugging processes to identify code vulnerabilities, establishing systematic approaches that minimized software defects and improved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actively discussing impediments and collectively strategizing for continuous team improvement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application development, aligning early-stage project requirements with established architectural standards for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that enhanced system interoperability, ensuring efficient communication between different software components through clearly defined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data models and APIs, improving accessibility for existing and new team members to ensure knowledge retention and smooth onboarding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