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Scientist with over 9 years of experience in software development, specializing in machine learning and data analysis. Proficient in developing data pipelines and integrating AI solutions in medical imaging, enhancing patient care.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Scala,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Keras, scikit-learn, Pandas, NumPy,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Oracle,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MLflow, Airflow,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Jupyter, Apache Spark, Tableau, Apache Kafka,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data pipelines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and analyze large unstructured datasets, helping to extract features critical for machine learning applications in medical imaging.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interdisciplinary teams including clinicians and engineers, ensuring data infrastructure meets user needs while adhering to clinical and product standards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MLOps practices,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machine learning workflows to facilitate seamless deployment and updating of AI models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feature extraction processes using rigorous evaluation metrics, focusing on continuous performance enhancements aligned with the dynamic requirements of medical diagnostics and research advancements in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science infrastructure to support agile development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large-scale data manipulations while ensuring security across multiple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medical datasets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radiology scans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integrated insights into actionable recommendations for improving patient care outcomes through AI-driven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ownership mindset in projects, driving innovation and impactful problem-solving approaches that leverage technology for healthcare advancements and patient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scientists, fostering a collaborative environment that enhances team skills and knowledge around data analytics, machine learning, and AI technology trends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and track experiments consistently, contributing to reproducibility of results and refinement of machine learning techniques across various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proficiently for data manipulation and analysis, enhancing the data preparation process essential for training machine learning algorithms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algorithms and models capable of interpreting complex datasets, leveraging knowledge of advanced statistical techniques and deep learning methodologies to advance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that focused on innovation within the rapidly-evolving segment of AI and machine learning for healthcare, ensuring alignment with latest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clinical discussions regarding the integration of AI models into practice, ensuring that technical developments resonate with real-world applications and enhance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cross-functional teams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enabling peers to adopt modern methods for analyzing healthcare data effectively using industry-standard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validation processes to ensure accuracy and consistency within datasets, adhering to privacy standards essential for handling sensitive healthcare information.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a team of developers to create robust software solutions that cater to millions of users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closely with stakeholders to gather requirements translating business needs into technical improvements, focusing on user experience enhancements and adaptive software solutions that streamlined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effectively and collaborate with team members on projects, ensuring a structured development process that facilitates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frontend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interactive user interfaces in collaboration with the design team and UX researchers.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created RESTful APIs to facilitate seamless interactions between the client-side and server-side applications while ensuring reliable data flows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within the development team that ensures software products are delivered error-free.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speeds and overall application performance while maintaining scalability in response to increasing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helping to drive progress through daily stand-ups and sprint planning sessions to improve the overall efficiency of the team's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coding best practices, enhancing their development skills in software engineering and object-oriented design principles to foster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code quality and consistency throughout the development process to ensure compliance with industry standards and company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troubleshooting activities for various projects to eliminate issues and improve stability and performance of applications, utilizing logging and monitoring tools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scale resources dynamically based on traffic demands, showcasing adaptability to industry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