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software development experience focused on web and mobile applications. Proficient in extracting actionable insights from complex datasets to drive impactful product decisions and optimize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Matplotlib, Seaborn, Tableau, Power BI,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scikit-learn, Keras,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D3.js, Plotly, Looker, Google Data Studio,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analysis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that informed product development decisions and improved customer engagement through data-driven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engineering to define key performance metrics, enabling more informed decision-making and increased alignment across product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sophisticated experiments, utilizing statistical methods to derive insights from user behavior, contributing to product enhancements that directly improved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frameworks that efficiently processed and visualized data, enabling stakeholders to quickly assess product performance against established goals and metrics, enhancing strategic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web product usage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actionable insights with the product team to inform future development priorities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presenting complex data findings in clear, actionable formats to non-technical stakeholders and enhancing overall comprehension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brainstorming sessions to identify data-driven opportunities for product improvements, fostering a culture of innovation and iterative design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optimize user recommendations, leading to enhanced user engagement and retention through personalized content delivery informed by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post-hoc analyses on A/B testing results to refine product features, ensuring a cycle of continuous improvement driven by empirical data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improve data literacy within the organization, empowering team members to leverage data insights in their respective functions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alongside developers and UX designers, contributing to fast-paced iterations and ensuring that data considerations were integrated from the early stages of product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of emerging technologies in mental health data analytics, incorporating new methods into projects to enhance data processing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a healthy work-life balance across the team by advocating for flexible work practices within the remote work environment, fostering productivity and well-being.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analysts, enhancing their technical skills and understanding of data methodologies to build a more competent and versatile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teams to implement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integration across platforms, enhancing the accessibility of clinical data for analyses.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that significantly influenced software architectures oriented towards delivering more robust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web projects, employing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data-driven applications that effectively addressed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to ensure quality code releases and enhance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user interfaces that improved user experience, leading to enhanced customer satisfaction ratings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in performance tuning to ensure optimal data retrieval speeds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migration projects,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ensuring data integrity during transition phases while collaborating closely with stakeholders to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providing input on feature prioritization based on data insights and fostering a culture of alignment between product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science projects, ensuring clear communication of methodologies and findings to diverse audiences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capabilities of web applications by integrating third-party APIs, enhancing functionality and improving user engagement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architecture design for data-intensive applications, ensuring high availability and scalability to support business growth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team members in analytical methodologies, improving overall team proficiency in advanced data analysis and modeling techniques to ensure high work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that enhanced code quality and adherence to best practices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