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9 years of experience in software development, specializing in web and mobile applications. Proven strengths in data analysis, engineering solutions, and client consultations aimed at enhancing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Microsoft Azure, Google BigQuery, Azure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SQL Databases, Data Lakes,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 Notebook,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in developing scalable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data integrity and workflow efficiency across various marketing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identify trends in client marketing data, enhancing predictive modeling accuracy and driving strategic decision-making across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audits of existing client datasets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issues and recommending actionable improvements to ensure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client problems by developing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informed marketing strategies and significantly improved targeted advertising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collaborating to enhance overall system architecture and support seamless data integration across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clients to identify opportunities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effectively translating complex data insights into actionable business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various analytical applications focused on enhancing user experience, enabling streamlined data interaction and improving overall data accessibility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teamwork and effective communication, facilitating workshops with stakeholders to educate them on data analysis methodologies and engage them in strategy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by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 and proactively implementing new technologies to address emerging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integration of data analytics tools, ensuring client-facing applications delivered insights effectively and enhanced user engagement with data-driven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sessions, contributing insights on emerging data trends and sharing best practices to foster a collaborative learning environment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by mentoring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data engineering concepts, thus fostering a culture of teamwork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client websites, ensuring accurate tracking and reporting of marketing campaign performance with a strong focus on value generation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initiatives by advising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simplify complex datasets, thus enhancing stakeholder understanding of critical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project management methodologies to ensure timely delivery of high-quality analytics solutions, maintaining responsiveness to client feedback throughout the development 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streamlining application performance for enterprise-level clients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gathering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business needs into functional specifications, leading to the development of tailored software solutions that significantly improved client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collaborating with cross-functional teams to facilitate effective product development cycles and delivering software upgrades that enhanced market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integration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scalable solutions that allowed clients to leverage cloud capabilities for improved operational performance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interactive user interfaces that increased engagement while aligning with client branding guidelines and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code reviews best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higher code quality and reduced errors in production environments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significantly and ensuring data integrity across various platforms utilized by internal and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intuitive interfaces that meet client specifications while focusing on enhancing user interaction across diverse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RESTful APIs to facilitate seamless integration with legacy systems, allowing clients to benefit from new functionalities without extensive overhauls to their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security evaluations of applications to identify vulnerabilities and recommend remediation strategies, maintaining high standards of software integrity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team productivity through the implementation of DevOps practices, reducing deployment times and aligning project timelines with client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articulated project workflows and integrated development processes, serving as a key resource for current and future team members as a reference guide.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