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Engineer with 11 years of experience in software development focused on web and mobile applications. Expert in building scalable data pipelines and contributing to data governance. Proven ability to collaborate effectively with cross-functional teams to innovate and implement robust data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HiveQL, CassandraQL, Shell Scripting,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Spark, Hadoop, Airflow, Kafka, Flink, Druid, Iceberg, Presto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MariaDB, PostgreSQL, Cassandra, MongoDB, Oracle DB, Snowflake, MySQL,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Serverless,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&amp; Quality:</w:t>
      </w:r>
      <w:r w:rsidRPr="00745DD3">
        <w:rPr>
          <w:rFonts w:ascii="Roboto Light" w:eastAsia="Roboto Light" w:hAnsi="Roboto Light" w:cs="Roboto Light"/>
          <w:color w:val="404040" w:themeColor="text1" w:themeTint="BF"/>
          <w:sz w:val="20"/>
          <w:szCs w:val="20"/>
        </w:rPr>
        <w:t xml:space="preserve"> Data Lineage, ETL, Data Quality, Data Cataloging, Metadata Management, Data Privacy, Data Modeling, Data Warehouse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efficient data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various data sources to support real-time analytics and reporting needs across Wikimedia Foundation's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emphasizing on </w:t>
      </w:r>
      <w:r w:rsidRPr="00745DD3">
        <w:rPr>
          <w:rFonts w:ascii="Roboto Light" w:eastAsia="Roboto Light" w:hAnsi="Roboto Light" w:cs="Roboto Light"/>
          <w:b/>
          <w:bCs/>
          <w:color w:val="404040" w:themeColor="text1" w:themeTint="BF"/>
          <w:sz w:val="20"/>
          <w:szCs w:val="20"/>
        </w:rPr>
        <w:t xml:space="preserve">data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lineage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creating transparent processes that track and manage data across multiple systems and pipelines.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build infrastructure that can handle large volumes of data, focusing on high availability, fault tolerance,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HDFS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setting up and managing distributed data storage systems, ensuring seamless data access and retrieval for various organizational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for data quality, setting up alerting systems to quickly resolve potential issues and maintain data reliability across pipelines and integrations with other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streamline data deployment processes, using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consistency across runtime environments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designs and specifications for data initiatives, enabling clear communication of complex concepts across both technical and non-technical stakeholders to facilitate effective alignment and understanding.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coding and code reviews, fostering an environment of continuous learning and collaboration to enhance team capabilities and achieve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performance optimization efforts for data processing systems, focusing on enhancing both throughput and latency metrics using advanced tuning methodologies and best practices in data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improved data management practices, advocating for industry standards in data architecture, governance, and quality, ensuring alignment with the organizational mission and values.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architecture reviews focusing on scalability and performance of new data solutions, empowering decision-making regarding technology usage aligned with organizational needs and current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for newly established data processes, ensuring knowledge sharing and standardization of approaches for future reference and training purposes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workflow management tools to automate various data processes, thereby improving efficiency and accuracy in data handling and analytics generation for various projects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developing strategies to enhance the current data ecosystem, focusing on advanced technologies such as AI and machine learning for predictive analytics and improved decision-making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troubleshooting and debugging of data pipelines to rectify issues promptly and effectively, ensuring minimal disruption to data operations and continuous availability of critical data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 processing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robust pipelines that focused on improving data flow and accessibility for various organizational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an in-house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leveraging programming best practices and industry standards to improve the efficiency of data operations and reduce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capacity planning and performance tuning of data applications, optimizing resource usage and minimizing latency through architectural enhancements and the adoption of advanced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applications to manage and analyze large datasets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actionable insights and decision-making processes within product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develop and implement data-driven features into products, enhancing user experience and backend efficiency based on user feedback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accessibility by creating custom dashboards for stakeholders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data insights to inform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emergent technologies and industry best practices, incorporating innovative solutions into existing data frameworks and ensuring the organization remains at the forefront of data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migration efforts from legacy systems to modern data environments, focusing on data integrity and minimal service disruption during the transition phases and deployment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team retrospectives and planning sessions, fostering a collaborative environment to identify project bottlenecks and proposing actionable improvements for process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safety and reliability of data processing workflows by adopting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emphasized on automation and consistent deployment methodologies across all project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sessions on best practices for data governance and management for both technical and non-technical teams to elevate awareness and compliance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ensure the alignment of data strategies with corporate objectives and stakeholder requirements, influencing critical decisions with well-researched recommendations.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