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Data Engineer with over 11 years of experience in software development, specializing in data engineering projects, cloud migration, and ETL automation across web and mobile applications. Proficient in designing data hub solutions, SQL optimization, and data visualization tools, with a strong focus on delivering innovative data solutions in the insurance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C#, Scala,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Azure Data Factory, SSIS, Apache Spark, Talend, Apache Kafka, Airflow, AWS Glue, Pentaho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Looker, Google Data Studio, QlikView,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Azure SQL Database, PostgreSQL, MongoDB, Cassandra, MySQL, Oracle 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Kubernetes, Docker, Terraform, Azure DevOps,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managed numerous data engineering projects within the actuarial team, utilizing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integration and ensuring robust data pipelines to improve operational efficiency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central </w:t>
      </w:r>
      <w:r w:rsidRPr="00745DD3">
        <w:rPr>
          <w:rFonts w:ascii="Roboto Light" w:eastAsia="Roboto Light" w:hAnsi="Roboto Light" w:cs="Roboto Light"/>
          <w:b/>
          <w:bCs/>
          <w:color w:val="404040" w:themeColor="text1" w:themeTint="BF"/>
          <w:sz w:val="20"/>
          <w:szCs w:val="20"/>
        </w:rPr>
        <w:t xml:space="preserve">CAT/Property Data 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complex datasets from multiple source systems and applying data transformation techniques to enhance data quality and usability in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ETL processes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workflows and reducing manual handling, resulting in significant time savings and improved data consistency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interactive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providing real-time insights into key performance indicators for stakeholders, enabling data-driven decision-making and enhancing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the cloud migration team to implement robust data solutions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performance of data storage and processing capabilities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data management, ensuring compliance with industry regulations and safeguarding sensitive client information during data migration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data integration processes,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identify and rectify inconsistencies in data across multiple systems, ensuring high data integrity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actuarial analysts and IT staff to design data models that meet analytical needs, fostering a collaborative culture and enhancing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and data analysts, fostering a culture of learning and teamwork while enhancing overall project delivery and efficiency with best practices 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define specifications for new data-driven initiatives, translating business needs into technical solutions to meet evolving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processing frameworks by identifying bottlenecks and applying best practices in data architecture, resulting in enhanced data flow and accessibility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data connectors and scripts to facilitate seamless integration of diverse data sources into the data hub, enhancing the capability for analytical processing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training on emerging data technologies and industry trends, ensuring the team remains at the forefront of data engineering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all data processes and frameworks, ensuring knowledge transfer and continuity within the team, improving operational efficiency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project management practices, facilitating sprint planning, daily stand-ups, and retrospectives to drive project success and team alignment.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extensively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data management processes that supported various business functions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 diverse range of projects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both front-end user experience and back-end data integration for full-stack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existing SQL scripts and queries, applying advanced SQL techniques to improve data retrieval efficiency and performance in high-traffic applications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business analysts to analyze large datasets and extract actionable insights, enhancing product features and customer engagement through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microservices architecture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deployment of scalable applications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testing frameworks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software reliability and performance across all releases up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on architecture and design best practices, fostering a culture of continuous improvement among peers and enhancing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professional enrichment through in-house training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ensuring skills are aligned with evolving technologies and industry standards, elevating team performance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create responsive and user-friendly interfaces, employing design thinking principles to enhance usability and aesthetic appeal of applications developed for various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to define project scoping and timelines, ensuring timely delivery and alignment with business and client expectations for various software engineering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complex systems and applications, promoting knowledge sharing among team members and aiding future maintenance and scaling initiatives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debugging complex software issues, leveraging log analytics in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quickly identify and resolve issues impacting application uptime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