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over 11 years of experience in software development, specializing in web and mobile applications. Expert in Azure Data Platform, Python, and data modeling with a robust foundation in engineering principles, aimed at delivering high-quality financial data solutions and impactful analytics to enhance client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SQL Database, Synapse Analytics, Python, SQL, Data Warehousing, ETL processes,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CI/CD pipelines, Version Control, Automation Tools,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Data Visualization, Reporting Tools, Dashboard Development, Business Intelligence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Advanced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 Pipelines, Data Analytics, Azure Machine Learning,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Cloud-Native Architectures, Data Governance, Compliance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Azure-based 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its performance, security, and reliability aligned with established best practices for high availability and efficient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performance tuning and troubleshooting potential data issues to enhance data processing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optimize data models for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integrity to support comprehensive business intelligence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identifying opportunities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pipeline efficiency, staying updated with the latest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ingestion and processing, ensuring that the data engineering solutions effectively met business requirements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monitoring of database systems,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best practices around data storage and retrieval were adhered to consistently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educate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data analysts and business teams to utilize reporting tools effectively for decision-making based on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integrity and ensuring clear collaboration channels among team members throughout the data engineering lifecycle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by implementing industry standards for data security, compliance, and quality assurance, resulting in a more robust data management practice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 to drive project delivery, refining team collaboration and enhancing responsiveness to business data needs while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diagnosed data processing issues efficiently, providing quick resolutions to minimize downtime and ensure constant availability of data services to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data engineering processes and architecture, providing valuable references for team members and promoting a culture of continuous learning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and reliable releases for new data solutions that met business demands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industry regulations for data privacy and security, ensuring that all data practices adhered to established standards within the financial services sector for maximum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 to advance the company’s data capabilities and foster a more data-centric culture aligned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 object-oriented programming to create scalable and maintainable applications for various use cases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define technical specifications, transforming business needs into functional software features while ensuring alignment with overall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successfully delivering high-quality products on time through iterative development, testing, and deployment, consistently meeting or exceeding client expectations during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code quality and adherence to best coding standards, thereby reducing the likelihood of defects in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integrate user-friendly interfaces, optimizing the user experience in applications through effective collaboration and iterative feedback loops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services to enhance overall application functionality, providing greater service offerings through seamless data exchange and interoperability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solutions, maintaining ongoing monitoring and performance adjustments to ensure service reliability and responsiveness across various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queries and stored procedures that improved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reducing maintenance efforts while improving application delivery speed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modular architectural approach, promoting code reusability and maintainability across multiple projects, enabling team members to leverage shared components and reducing development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ensure seamless deployment processes and minimize service disruptions, leveraging agile methodologies and proactive risk assessment strategies for smooth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code reviews to foster professional growth within the team, ensuring adherence to coding standards and best practices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