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over 11 years of experience in software development, specializing in cloud-based data solutions, data pipeline optimization, and data visualization. Proven track record in employing Azure technologies, Python, and advanced ETL/ELT processes to enhance data quality and operational efficiency in the healthcare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Azure Data Factory, SQL Server, ETL, ELT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Scala,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 &amp;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Delta Tables, Unity Catalog, Views, Stored Procedures, Data Warehousing Best Practices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Snowflake,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Looker, D3.js,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Generative AI, AI Integrations, Data Analytics, Predictive Modeling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data infrastructure, implementing optimized workflows that boosted operational efficiency and data accessibility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data processing that supported critical reporting needs, significantly improving service delivery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integrity and quality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platforms, while also facilitating effective decision-making processes among stakeholders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Delta Tables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 Catalog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storage solutions, which enhanced data retrieval performance for analytical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workstreams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data ingestion from multiple sources, ensuring thorough data cleansing and quality control practices prior to reporting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collaboration with the data acquisition team, leading efforts to establish efficient data integration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reducing data latency and improving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analysis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opportunities for refinement and optimization that aligned with corporate objectives, thus elevating the overall data governance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of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fostering a culture of transparency and continuous improvement within the data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reporting capabilities through automation of data workflows, enabling real-time insights that drove strategic decision-making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Instigated a shift towards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collaborating with data scientists to integrate predictive analytics into the existing data architecture, enhancing data-driven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and improved performance metrics through rigorous testing and monitoring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reliability of critical data assets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knowledgeable team that further enhanced the operational capabilities of the data department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projects that involved migrating legacy data systems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service disruption while enhancing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stakeholders with actionable insights derived from complex datasets to facilitate informed decision-making at executive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both technical and non-technical stakeholders to ensure data solutions align with broader corporate goals, successfully translating data insights into strategic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core features for high-traffic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XML and JSON data handling for seamless data exchange in a multi-tiered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deployment process and reduced lead times for application updates across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client-facing solutions that enhanced user experience and engagement by focusing on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reduce response times and improve database performance, which significantly enhanced user interactions and data retrieval for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of third-party APIs, enabling dynamic data sharing and enriching application features that catered to user demands,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validation.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Product Management team to refine product backlog, develop user stories, and translate requirements into actionable software solutions within an agile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enhancing code quality and ensuring adherence to best practices which fostered team cohesion and knowledge sharing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suite of unit tests for core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maintainability while identifying edge cases effectively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 meetings as part of the agile development process, actively contributing to team discussions and reinforcing collaboration among developers and other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an internal knowledge-sharing platform utilizing internal tools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documentation practices and onboarded new team members more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