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building and optimizing data pipelines, data architecture, and enhancing data infrastructure. Expertise in supporting data-related technical issues and collaborating with stakeholders across various functions to provide actionable insights and high-quality data for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Scala,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Informatica Intelligent Cloud Services, Snowflake, SQL Server, AWS Redshift, Apache Kafka, Apache Spark,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Lakes, Data Migration, Data Quality,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NumPy, Pandas, Spring,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 Intelligent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extract, load and transform data from various sources, ensuring data quality and compliance with internal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developers and data analysts to solve complex data issues, improving response times and overall productivity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processes for data extraction and transformation, optimizing workflows to ensure timely and accurate data availability for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governance processes to maintain high data quality standards and enhance performance, including implementing access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masking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data pipeline errors, leading to successful resolution strategies and enhanced accuracy in reporting metrics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setting up data lake architecture, improving data availability and retrieval efficiency for analytics and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analytical tools to ensure data pipeline performance remained optimal, contributing to analytics resources that facilitated real-time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enhancing data delivery architecture, implementing changes to data flow that increased scalability in response to Expanding data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for data scientists and analysts, empowering them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more effectively for business intelligence initiatives and enhancements in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discuss project progress, share insights, and collaborate on data-driven strategies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of legacy systems to more robust architectures that support the evolving data landscape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data engineering best practices, fostering a culture of continuous learning and improvement across the data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IT company strategies, staying abreast of technological advancements and industry trends to ensure the relevance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procedures, which included refining processes and tools for better audit compliance and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the scalability of data integration practices, leveraging cutting-edge technologies to align with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ongoing projects aimed at improving data security measures, ensuring that all data handling complied with privacy regulations and internal policies.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data integration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 PowerCenter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ingestion for analytics and reporting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big data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large data processing tasks, allowing for complex data analyses to be conducted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workflows to monitor and manage database performance,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query response times and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architecture, emphasizing effective schema design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analytical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complex queries and writing stored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capabilities for a wide range of internal applications and analyses.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project stakeholders to gather requirements for data analysis projects, ensuring that the needs of business analysts and data scientists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documentation for data processes, creating user manuals and flowcharts that facilitated understanding and usage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efforts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databases, enabling faster data retrieval times and improved service levels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methodologies by participating in sprints and retrospectives, ensuring continuous improvement of team processes and outputs through collective feedback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quality assurance processes to identify and cleanse discrepancies, supporting ongoing efforts to maintain clean and reliable data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within interdisciplinary teams, driving shared understanding of data challenges and collectively exploring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data analysis support to business units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dashboards and reports for performance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