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11 years of extensive experience in software development, particularly in delivering scalable web and mobile applications in healthcare technology. Adept in optimizing data infrastructure and maintaining data pipelines to improve patient outcomes through advanced analytics and precision healthcare. Strong background in collaborating with cross-functional teams in fast-paced environments, proficient in modern data stack technologies, fostering continuous improvement and innovation in data management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PostgreSQL, Apache Spark, dbt,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Looker, Metabase,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Modeling, HL7, FHIR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Flask, Django, React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data availability and reducing maintenance effort across multiple data sources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models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enhancing the performance of data retrieval processes to support analytical needs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existing workflows, streamlining data access and enhancing analytical capabilities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manipulate, analyze, and visualize large datasets, improving decision-making processes and increasing the efficiency of data reporting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governance, adhering to industry standards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and managing sensitive patient health information effectively and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Boosted data pipeline efficiency through code optimization, utilizing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data handling and processing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quality assessments to ensure accurate reporting, leveraging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insightful visualization of healthcare data metrics and operational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data modeling techniques, fostering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of cloud infrastructure using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scalable data solutions in alignment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coordinated with data scientists to define deliverables and timelines for data projects, ensuring alignment with business goals and improving overall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and model raw data for analysis, contributing to a robust data architecture that supports data accessibility and agility for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regulatory compliance teams to integrate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into data workflows, enhancing the interoperability and exchange of clinical data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execute complex data analyses and manipulation, significantly improving the operational reporting framework and insights derived from healthcare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advanced analytics capabilities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modeling projects aimed at improving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recommendations to stakeholders using data visualization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informed decision-making that enhances patient services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various projects, ensuring high performance and responsiveness for healthcare solutions tailored to clinical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architectural discussions, contributing insights on integration of data management practices into overall software development processes focused on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through modernization efforts by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data exchange paradigms to boost system interoperability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cultivating a culture of quality in coding standards among peers and junior developers on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dashboards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visualized patient data and operational metrics, empowering stakeholders with actionable insights for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protocols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team collaboration and streamlined development workflows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structures to enhance data retrieval times, driving improvements in application performance across multiple service endpoints.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testing tools to establish a robust testing framework, ensuring high software quality and compliance with healthcare regulations and privacy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and delivered regular updates on project progress, fostering transparency and adaptability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of third-party services and APIs to extend application functionality, which improved patient engagement and enhanced user experience in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resolving complex production issues, collaborating with team members across the development and operations spectrum for efficient incident resolution.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