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 with over 11 years of experience in software development, specializing in ETL processes, data modeling, and cloud-based solutions. Proven expertise in optimizing data pipelines and collaborating in multicultural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PySpark, Pandas, DBT, Talend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CI/CD, Git, Jenkins,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/ELT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workflows, managing dependencies efficiently to ensure seamless data flow across diverse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data orchestration workflows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accessibility and operational efficiency for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data modeling and schema design for both relational and non-relational databases, ensuring a logical structure that supports scalability and data integrity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process and transform large-scale datasets, streamlining data operations that cater to analytical needs while adhering to best practices in data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analysts and data scientists, eliciting requirements and building reliable datasets to facilitate data-driven decision-making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ensuring data quality and consistency across systems through automated validation and governance processes, enhancing data reliability for business stakeholders and reporting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managed cloud-based data solutions across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agile responses to varying analytical demands from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in-depth documentation for data structures, processes, and pipeline architectures, promoting knowledge transfer and ensuring ease of use for new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sessions, contributing insights into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project management practices,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adapt workflows in a fast-paced, multicultural remote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transformation and preparation of data models, improving the efficiency of data workflows and reducing the time to insights for business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in identifying and resolving data discrepancies, ensuring high-quality data delivery to business users, thereby enhancing overall service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best practices for data management and analysis tools, promoting knowledge sharing and improving team competency in data-related tasks across various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A/B tests for data validation and insight generation, driving strategic decisions through reliable data analytics and user behavioral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cloud security measures for deployed data solutions, adhering to industry standards and protecting sensitive information against breaches.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libraries to develop scalable data processing applications, automating data flows to significantly enhance efficiency and effectiveness in data transformation and reporting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 solutions are reliably tested and deployed with minimal downtime and maximum productivity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sprint planning and retrospectives, aligning team efforts with business priorities and accelerating project timelines for data-focused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data lake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better data storage and more efficient analysis, enabling quicker turnaround times for critical business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improving deployment efficiency and consistency, while also enhancing application portability across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interactive dashboards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stakeholders with real-time insights into key business metrics and trends for strategic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advanced SQL queries to extract and manipulate data, providing valuable insights to drive key business decisions, effectively bridging the gap between data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through root-cause analysis of data issues, implementing corrective actions that improved data quality and reduced operational delays.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DevOps practices within the team, integrating best practices for monitoring and maintaining data pipeline health, ensuring a proactive approach to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external data vendors, ensuring data integration processes aligned with internal standards and protocols, maintaining data integrity and enhancing analytical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exploratory data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patterns and trends, assisting teams in deriving actionable insights and informing strategic business decisions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governance teams to ensure compliance with data privacy laws and regulations, implementing policies and documented practices to safeguard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