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Enthusiastic Data Engineer with over 11 years of experience in software development, focusing on web and social scraping applications. Proficient in advanced Python, Selenium, and JavaScript methodologies for effective data extraction and processing. Adept at building efficient data pipelines and ensuring data integrity in fast-paced environments. Strong collaboration skills, committed to driving projects to success through innovative solutions and continuous learning in dynamic tech landscapes.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Ruby,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Scraping &amp; Data Ingestion:</w:t>
      </w:r>
      <w:r w:rsidRPr="00745DD3">
        <w:rPr>
          <w:rFonts w:ascii="Roboto Light" w:eastAsia="Roboto Light" w:hAnsi="Roboto Light" w:cs="Roboto Light"/>
          <w:color w:val="404040" w:themeColor="text1" w:themeTint="BF"/>
          <w:sz w:val="20"/>
          <w:szCs w:val="20"/>
        </w:rPr>
        <w:t xml:space="preserve"> Selenium, Beautiful Soup, Scrapy, Pandas, ETL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 &amp; Tools:</w:t>
      </w:r>
      <w:r w:rsidRPr="00745DD3">
        <w:rPr>
          <w:rFonts w:ascii="Roboto Light" w:eastAsia="Roboto Light" w:hAnsi="Roboto Light" w:cs="Roboto Light"/>
          <w:color w:val="404040" w:themeColor="text1" w:themeTint="BF"/>
          <w:sz w:val="20"/>
          <w:szCs w:val="20"/>
        </w:rPr>
        <w:t xml:space="preserve"> AWS, Azure, Google Cloud,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SQL, PostgreSQL, MongoDB, MySQL,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 &amp; Libraries:</w:t>
      </w:r>
      <w:r w:rsidRPr="00745DD3">
        <w:rPr>
          <w:rFonts w:ascii="Roboto Light" w:eastAsia="Roboto Light" w:hAnsi="Roboto Light" w:cs="Roboto Light"/>
          <w:color w:val="404040" w:themeColor="text1" w:themeTint="BF"/>
          <w:sz w:val="20"/>
          <w:szCs w:val="20"/>
        </w:rPr>
        <w:t xml:space="preserve"> Flask, Django, Node.js, React,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&amp; Visualization:</w:t>
      </w:r>
      <w:r w:rsidRPr="00745DD3">
        <w:rPr>
          <w:rFonts w:ascii="Roboto Light" w:eastAsia="Roboto Light" w:hAnsi="Roboto Light" w:cs="Roboto Light"/>
          <w:color w:val="404040" w:themeColor="text1" w:themeTint="BF"/>
          <w:sz w:val="20"/>
          <w:szCs w:val="20"/>
        </w:rPr>
        <w:t xml:space="preserve"> NumPy, SciPy, Tableau, Power BI, Matplotlib</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sophisticated data scraping tools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data ingestion from various public databases and social media platforms, enhancing data acquisition processes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optimized data pipelines to efficiently process large volumes of </w:t>
      </w:r>
      <w:r w:rsidRPr="00745DD3">
        <w:rPr>
          <w:rFonts w:ascii="Roboto Light" w:eastAsia="Roboto Light" w:hAnsi="Roboto Light" w:cs="Roboto Light"/>
          <w:b/>
          <w:bCs/>
          <w:color w:val="404040" w:themeColor="text1" w:themeTint="BF"/>
          <w:sz w:val="20"/>
          <w:szCs w:val="20"/>
        </w:rPr>
        <w:t xml:space="preserve">unstructured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tools such as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ensuring high data quality and availability for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implement data ingestion strategies, deploying microservices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storage solutions, which facilitated seamless integration with existing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 to create modular code standards within the organization, promoting </w:t>
      </w:r>
      <w:r w:rsidRPr="00745DD3">
        <w:rPr>
          <w:rFonts w:ascii="Roboto Light" w:eastAsia="Roboto Light" w:hAnsi="Roboto Light" w:cs="Roboto Light"/>
          <w:b/>
          <w:bCs/>
          <w:color w:val="404040" w:themeColor="text1" w:themeTint="BF"/>
          <w:sz w:val="20"/>
          <w:szCs w:val="20"/>
        </w:rPr>
        <w:t xml:space="preserve">clean coding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that improved maintainability and collaboration among engineering teams, resulting in a more agile workflow.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automated scripts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Headless Chrome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scrape complex web pages, overcoming anti-scraping technologies effectively while ensuring data accuracy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documented best practices for data scraping methodologies, integrating feedback loops to continuously improve tools based on team input and evolving project needs, fostering a culture of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digital advertising data analytics to inform scraping techniques, enabling better applicability of marketing insights drawn from scraped data across platforms like TikTok and Twitch.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test-driven development (TDD) methodologies to enhance software reliability through rigorous unit testing frameworks, significantly reducing the occurrence of bugs during deployment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query and manipulate scraped data, optimizing performance for data retrieval operations, which enhanced analytics capabilities and overall project insights for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and promoted Agile methodologies, including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project management processes, enhancing team productivity and responsiveness to project changes and challenges in fast-paced startup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continuous integration and delivery processes to streamline deployment cycles, improving overall efficiency in releasing updates to scraping tools and enhancing user feedback mechanisms.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data scraping and Python programming, fostering a collaborative environment that encouraged knowledge sharing and skill enhancement across the technical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technology trends research focusing on scraping patterns, adapting tools and strategies to stay ahead of technological advancements and maintain competitive advantages.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dashboards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visualize key metrics from scraped data, offering insights that informed strategic decisions and improved operational efficiency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machine learning models to refine data extraction processes, leveraging libraries like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higher accuracy in data classification and extraction tasks.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scalable software solutions to optimize internal processes, significantly enhancing performance and user experience without compromising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data models and APIs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data querying and manipulation, which facilitated seamless data interactions for web applications and drove data integrity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create user-friendly interfaces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cohesive experience across platforms while implementing best practices in responsive design and accessibility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contributed to the enrichment of the codebase by writing efficient </w:t>
      </w:r>
      <w:r w:rsidRPr="00745DD3">
        <w:rPr>
          <w:rFonts w:ascii="Roboto Light" w:eastAsia="Roboto Light" w:hAnsi="Roboto Light" w:cs="Roboto Light"/>
          <w:b/>
          <w:bCs/>
          <w:color w:val="404040" w:themeColor="text1" w:themeTint="BF"/>
          <w:sz w:val="20"/>
          <w:szCs w:val="20"/>
        </w:rPr>
        <w:t xml:space="preserve">unit tests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troubleshooting bugs, and performing critical analysis to enhance software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systems employing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development workflows, ensuring that application deployments were consistent and efficient across environments, including local and production setups.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updated backend systems built on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data processing capabilities while ensuring alignment with evolving project requirements and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interactions using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query efficiency and troubleshooting database issues to maintain optimal performance across applications, ensuring fast data retrieval.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proactive communication with stakeholders to define project scopes and timelines, bridging gaps between technical implementation and business expectations for a collaborative outcome.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product improvement discussions, providing insights from user feedback and performance metrics to inform the development of new features and enhancements, driving user satisfaction higher.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documentation covering codebases, APIs, and libraries used across various projects, ensuring that onboarding new team members was seamless and based on clear, accessible information.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initiative to incorporate machine learning algorithms in feature sets to elevate application functionality through predictive data modeling, enriching user interaction and operational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ensuring task tracking and prioritization aligned with business goals, thereby increasing transparency and progress visibility within the software development lifecycle.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