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Platform and Data Engineer with over 11 years of robust experience in software development, specializing in web and mobile applications. Proven expertise in designing and deploying secure, scalable cloud solutions that drive innovation in analytics and data management. A strong advocate for automation and cloud-native architecture, adept at collaborating with cross-functional teams to enhance operational efficiency and align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ETL, Data Warehousing,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GitHub Actions,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cloud-native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real-time data ingestion, effectively facilitating large-scale analytics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 storage architectures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performance improvements for data retrieval and analytics operations across multi-cloud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automated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provisioning and deployment of cloud resources, promoting operational efficiency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security practices into the CI/CD pipeline, ensuring regulatory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federal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data environments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enhanced system uptime and adaptability in response to evolving business needs and traffic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managed the deployment of containerized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operational efficiency within the development lifecycle and response times to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monitoring and observability pipelines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while enabling proactive troubleshooting and issue resolution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machine learning models into cloud infrastructures to enhance decision-making capabilities,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pipelines to ensure secure and efficient data transformation and distribution, focusing on cost efficiency while establishing best practices for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training sessions for team members 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knowledge sharing and fostering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optimization exercises on data ingestion frameworks to ensure data quality and reliability, while partnering with data scientists to refine analytics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stakeholders from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teams to align engineering objectives with overarching business goals, enhancing project outcomes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management initiatives for cloud migration projects, effectively coordinating resources and time while maintaining clear communication channels with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secure access policies and protocols for data infrastructure in accordance with data governance frameworks, safeguarding sensitive data while enabling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in software engineering to deliver exceptional user experiences and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from development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to ensure alignment with project timelines and deliverables,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on best practices around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optimizing database performance through indexing strategies and query tuning for improved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web and mobile applications for enhanced accessibility across devices, ensuring compliance with industry standards and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exercises to identify and resolve production issues promptly, utilizing a structured approach to debugging and determination of root causes in complex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including architecture diagrams and API specifications, ensuring clarity and consistency for ongoing development efforts and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promoting agile methodologies by defining backlogs, estimating user stories, and conducting retrospectives, contributing to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and integration between various software systems, enhancing interoperability and adherence to modern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analytics, and collaboration across teams, driving transparency on project progress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for legacy applications, successfully migrating portions of these systems to serverless architectures utilizing cloud services and microservices.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