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Engineer with over 11 years of experience in software development, specializing in web and mobile applications. Proficient in SQL, Python, and data processing tools, with a strong foundation in cloud infrastructure and data governance best practices. Proven ability in team collaboration and technical solutions, eager to at the intersection of data architecture and analysis.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DBT, Airflow, Spark, Kafka, ETL,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Redshift, MySQL, PostgreSQL, MongoDB, Oracle,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CloudFormation, Terraform, Lambda,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HTML, CSS, JavaScript,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Agile, Scrum, Continuous Integration,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the enrichment layer for the data stack,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enhance data products utilized by cross-functional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analytics teams to identify KPIs and developed scalable solutions, ensuring efficient data 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data governance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centralized metric library, establishing it as the source of truth for analysts, enhancing query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data ecosystem by deploying infrastructure and managing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of data sources and consistency in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best practices, participating in sprint planning and code reviews, fostering a collaborative environment that emphasizes continuous feedback and adaptive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event-based architectures, improving data throughput and enabling real-time data processing for analytics and reporting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workflows, reducing manual intervention and improving overall efficiency throughout the data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of code and provided constructive feedback, promoting team best practices, and ensuring consistent coding standards throughout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stakeholders, ensuring clear understanding of data-driven insights and the implications of analytical results on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the data lake infrastructure, implemented best practices for data storage and retrieval, significantly improving data accessibility and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collaborations to understand data needs, translating business requirements into efficient technical specifications that address analytical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new tools and technologies, regularly researching industry trends to keep the data engineering team competitive and ahead of the curve.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data processing issues, employing a hands-on approach to problem-solving which ensured minimal downtime and a high level of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data governance processes and monitoring systems, ensuring compliance with internal policies and enhancing the integrity of analytical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understand their requirements and designed tailored solutions that fit their analytics needs, focusing on performance and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while maintaining high performance and responsiveness,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through robust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seamless teamwork and collaboration on multiple projects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code reviews, promoting coding best practices and ensuring high standards of code quality among the engineering team for all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translate them into efficient, scalable solutions that meet user needs and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various testing frameworks, ensuring the reliability and quality of software delivery through consistent test coverage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improve technical skill sets related to web development, keeping up with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participating in daily stand-ups and retrospective meetings that improved project workflows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development process and optimize application performance for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facilitate communication between the server and client-side applications, ensuring robust data retrieval and manipulation capabilities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ensuring minimal latency for end-users, especially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processes, streamlining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the status quo by advocating and implementing industry best practices in coding, architecture, and team collaboration to enhance project outcomes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