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II with over 11 years of experience in software development, focusing on building scalable data solutions and optimizing data pipelines. Skilled in Python, SQL, Apache Spark, and CI/CD processes, with effective communication and mentorship 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Go,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 Tools:</w:t>
      </w:r>
      <w:r w:rsidRPr="00745DD3">
        <w:rPr>
          <w:rFonts w:ascii="Roboto Light" w:eastAsia="Roboto Light" w:hAnsi="Roboto Light" w:cs="Roboto Light"/>
          <w:color w:val="404040" w:themeColor="text1" w:themeTint="BF"/>
          <w:sz w:val="20"/>
          <w:szCs w:val="20"/>
        </w:rPr>
        <w:t xml:space="preserve"> Apache Spark, Apache Kafka, Airflow, Prefect, Talend, Luigi, Informatica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IBM Cloud, DigitalOcean,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Containerization:</w:t>
      </w:r>
      <w:r w:rsidRPr="00745DD3">
        <w:rPr>
          <w:rFonts w:ascii="Roboto Light" w:eastAsia="Roboto Light" w:hAnsi="Roboto Light" w:cs="Roboto Light"/>
          <w:color w:val="404040" w:themeColor="text1" w:themeTint="BF"/>
          <w:sz w:val="20"/>
          <w:szCs w:val="20"/>
        </w:rPr>
        <w:t xml:space="preserve"> Docker, Kubernetes, Terraform,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Redshift, BigQuery, Athena, Snowflake, PostgreSQL, MongoDB, MySQL,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complex data pipelines to ensure continuous data flow, enhancing system performance and scalability across the organization using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improved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data transformation and management, ensuring that diverse business use cases were met efficiently, while maintaining a focus on data quality and best practices in coding for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building robust, scalable data systems, fostering a culture of clean coding, collaboration, and shared knowledge within the team to enhance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improvements to the deployment processes, introducing advanced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operations and reduced bottlenecks, which significantly improved deployment frequency and reliability of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architectural discussions and project planning sessions, contributing expertise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long-term data-driven initiatives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data issues effectively while contributing to on-call rotations, ensuring all data-related crises were resolved swiftly to minimize downtime and maintain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new features into existing data solutions, enhancing functionality and fostering innovation, leveraging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big data processing tasks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debugging sessions, focusing on maintaining high standards of quality and performance in data pipelines, which reinforced the team's commitment to excellence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actionable technical specifications, ensuring alignment between data engineering output and business needs for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data analytics techniques into data pipelines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increased data insights which empowered teams to make informed decisions quickly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data pipelines, ensuring reliability and accuracy of data transformation processes, thus enhancing the overall confidence in data-driven decisions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new technologies relevant to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seeking innovative solutions to emerging challenges in data management and analysis, keeping the team on the cutting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engineering processes and workflows meticulously, providing clear guidelines and best practices to enable seamless onboarding for new team members and reduce time needed for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evolving the long-term vision for data infrastructure, helping to shape a robust ecosystem that supports advanced analytics and reporting capabilities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data solutions, ensuring scalable and secure environments for high-level data processing tasks in various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large-scale data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data pipelines that were pivotal in enhancing data accessibility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product teams to ensure smooth integration of data models into applications, leveraging strong communication skills to align technical capabilities with business objectives around data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by optimizing data flow processes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real-time streaming technologies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significant performance improvements and reduced latency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data systems, including detailed workflow diagrams and user guides to facilitate knowledge sharing and ease of access for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maintaining legacy systems and migrating them to modern architectures using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tools, streamlining operations while ensuring high availability of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continuous improvement of data pipelines and frameworks,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CI/CD tools to maintain efficiency and minimize deployment errors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specific data requirements to complement traditional relational data models, improving data retrieval speed and flexibility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agile development sessions to enhance collaborative efforts in delivering data-driven projects on time while improving workflow efficiencies through iterative refinements.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best practices in coding and code review processes among peers, reducing technical debt and ensuring robust and maintainable coding practices across engineering projects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design of data warehouses, focusing on improving data storage processes and retrieval capabilities using tools like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and more efficient data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streaming solutions that allowed for immediate insights and timely decision-making, effectively employing tools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data throughput and lower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project requirements to provide optimal technology solutions for various business scenarios, enhancing overall system functionality while ensuring scalability and alignment with strategic technology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