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engineer with over 11 years of hands-on experience in software development, specializing in web and mobile applications. Proficient in building and maintaining data pipelines using Python, implementing ETL processes, and leveraging modern data tools to enhance operational efficiency. Strong collaboration skills with the ability to work in fast-paced environments and adapt to evolving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Pandas, NumPy, Apache Airflow, Apache Kafka,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Git,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Redshift, Oracle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ETL pipelines to ensure seamless data integration across various healthcare data sources, streamlining the data flow for efficient analysis and reporting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data architectures tailored to client needs, improving data accessibility and processing speed for various applications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workflows using advanced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scheduling and monitoring to enhance performance and reliability, resulting in decreased data processing times and better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reusable data processing components utilizing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custom data transformations and analysis for diverse healthcare clients while adhering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monitoring of data pipeline performance to identify and resolve issues promptly, thereby ensuring high availability and uninterrupted data service delivery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team collaboration and consistent code quality while managing multiple projects simultaneously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infrastructure (AWS, Azure) to deploy scalable data solutions that support real-time analytics, thus providing critical insights into patient access and care delivery logistics.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processes, contributing to sprint planning and retrospectives to foster a cohesive team approach that emphasizes high-quality deliverables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documentation for ETL processes, providing clarity and guidance for team members and facilitating smoother onboarding of new staff to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and processing, enabling quick response times for health systems that require immediate insights into service demands and patient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data engineering best practices, fostering a culture of continuous learning and professional growth within the engineering team, enhancing overall team performance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to peers and aligning on technical standards, which improved code quality and team collaboration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to ensure data accuracy and compliance with healthcare regulations, thereby contributing to maintaining operational integrity and trust with healthcare provider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data systems to modern cloud-based solutions, improving scalability and accessibility of data while reducing operational costs associated with on-premises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business needs into technical specifications, ensuring the delivered solutions align with user expectations and meet critical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extraction and reporting, providing stakeholders with actionable insights and facilitating data-driven decision-making processes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engagement through interactive interfaces and seamless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develop and fine-tune machine learning models, applying insights derived from large datasets to predict healthcare trends and optimize patient care pathways.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around ETL processes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integrity and quality of data, resulting in reliable data services for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impact analysis on existing data workflows to identify improvement areas, enhancing overall data processing efficiency and contributing to smoother operations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(UAT) with healthcare clients to validate data solutions, ensuring that project deliverables meet client specifications and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data governance policies, working alongside compliance teams to align data practices with industry regulations, thereby maintaining the organization's reputation and operational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end-users on newly developed data tools and reporting applications, fostering end-user adoption and enabling teams to leverage data effectively for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improvement initiatives aimed at increasing the accuracy and efficiency of data quality checks, ensuring that all deployed data solutions meet compliance and quality assurance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to data integration efforts with external partners, focusing on data exchange protocols and security best practices to maintain system integrity and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