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 with over 11 years of experience in software development, focusing on building and optimizing data pipelines, enhancing data-driven applications, and delivering high-quality solutions using Python, SQL, and AWS technologies. Proven ability in collaborating with cross-functional teams to support data integration and analytics initiatives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HTML/CSS,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S3, EC2, Redshift,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Data Build Tool (DBT), Apache Airflow, ETL,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jQuery, Bootstrap,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Tableau, Power BI, Looker, ElasticSearch,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new data pipelines to streamline data ingestion processes, ensuring optimization and efficiency in handling large datasets for healthcare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to support seamless integration with external data sources, enabling real-time data access and insights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leadership to define project scopes, delivering detailed effort estimates for enhancements to existing data-driven applications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data processing workflows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critical bugs in applications, leveraging strong analytical and problem-solving skills to maintain high availability and reliability of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engineering teams to execute comprehensive changes, ensuring alignment with business objectives while enhancing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implemented process improvements that increased system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query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architectures, data flows, and engineering practices to ensure clarity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to internal stakeholders on new data management solutions, enhancing team understanding of analytics tools and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sharing best practices with peers to ensure adherence to quality standards and enhance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project plans and roadmaps to align technical solutions with business goals and stakeholder requirements, ensuring smooth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for continuous improvements, resulting in enhancements that directly addressed client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ensuring consistency and reproducibility across the development and production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visibility into application performance and operational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EDI/FHIR standards for healthcare data, facilitating data exchange and interoperability among different healthcare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multi-disciplinary development teams focused on building high-performance applications that require efficient data processing and user engagement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storage strategies for improved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conducting sprint planning, daily stand-ups, and retrospectives to maximize team productivity and responsiveness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both back-end solutions and front-end features to enhance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identify requirements, translating business specifications into technical features aimed at driving product enhancements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reducing lead time for changes, and ensuring higher 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improving scalability and resource management while simplifying deployment processes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database migrations and ensuring data integrity during system upgrades, leveraging expertise in both legacy and modern database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manuals and technical documentation for new system features, aiding users in utilizing new functionalities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web applications, resulting in decreased load times and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imparting knowledge on best practices and fostering a culture of collaboration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seminars on the benefits of adopting cloud solutions in application development, influencing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