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over 11 years of experience in software development, specializing in web and mobile applications. Proficient in building data pipelines, optimizing infrastructure, and delivering analytical solutions leveraging AWS, PySpark, and Elasticsearch. Strong focus on collaboration and solving complex data challenges across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Glue, AWS S3, AWS Lambda, AWS RDS, Azure Data Factory, Google Cloud Platform,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PySpark, Pandas, Apache Kafka, Apache Airflow, ETL, Data Warehousing, Batch Processing, Stream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Search &amp; Data Optimization:</w:t>
      </w:r>
      <w:r w:rsidRPr="00745DD3">
        <w:rPr>
          <w:rFonts w:ascii="Roboto Light" w:eastAsia="Roboto Light" w:hAnsi="Roboto Light" w:cs="Roboto Light"/>
          <w:color w:val="404040" w:themeColor="text1" w:themeTint="BF"/>
          <w:sz w:val="20"/>
          <w:szCs w:val="20"/>
        </w:rPr>
        <w:t xml:space="preserve"> Elasticsearch, Kibana, Lucene, SQL, NoSQL, Schema Evolution, Data Quality,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Java, TypeScript, SQL, Bash/Shell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Git, Jenkins, Prometheus, Grafana, Ansible, Splunk,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Natural Language Processing, Deep Learning, Machine Learning, LLMs, Semantic 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large-scale data pipelines using </w:t>
      </w:r>
      <w:r w:rsidRPr="00745DD3">
        <w:rPr>
          <w:rFonts w:ascii="Roboto Light" w:eastAsia="Roboto Light" w:hAnsi="Roboto Light" w:cs="Roboto Light"/>
          <w:b/>
          <w:bCs/>
          <w:color w:val="404040" w:themeColor="text1" w:themeTint="BF"/>
          <w:sz w:val="20"/>
          <w:szCs w:val="20"/>
        </w:rPr>
        <w:t xml:space="preserve">AWS Glue (PySpark)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reliability while optimizing performance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data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processing time and enhancing data availability for analytics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design and implement scalable solutions that streamline data workflows and improve operational efficiency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workflows for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cleaning, and normalization processes, resulting in datasets that are ready for insights and analytical querying, enhancing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search infrastructure, focusing on enhancing query design and implementing semantic enhancements to improve user experience and retrieval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monitoring and troubleshooting of data systems, leveraging metrics and logs from tools like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operational excellence and reliability within the data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regulations, while implementing schema evolution techniques to maintain data integrity amid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industry best practices related to data engineering, fostering a culture of collaboration and continuous improvement across teams dealing with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the data pipeline, enabling advanced analytics and predictive capabilities that supported business decision-making processes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overall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by employing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lead-time for data-driven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monitoring tools and dashboards to provide real-time insights into system performance, focusing on ensuring reliability and minimizing downtime for critical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trends and technologies in data engineering, implementing them into workflows to ensure on-the-edge data processing capabilities and support for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planning and execution, ensuring data initiatives align with organizational goals and addressing stakeholder needs effectively through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deliverables, and team activities, promoting intensified collaboration and communication among diverse teams while achieving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processing frameworks, procedures, and processes ensuring knowledge transferability and maintaining academic rigor in technical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significantly enhancing system performance and streamlining functionality to support various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to ensure adherence to best practices and maintain high-quality standards in software development, focusing on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manipulate, and analyze data, ensuring database integrity and aligning with operational metrics for business intelligence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cross-functional features ensuring seamless integration with various systems and services, enhancing overall data accessibility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ensure data-driven features meet user needs, resulting in improved engagement and retention rates within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using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overhead and enabling faster rollout of updates for applications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while handling sensitive information, maintaining compliance with various industry regulations and fostering a secure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cloud migration projects, transitioning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efficiency and reliability while reducing operational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system performance analysis, proactively addressing potential infrastructure issues and enhancing scalability for evolving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improving visibility into application performance and enabling proactive maintenance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sharing and retrieval, enhancing backend communication and enabling external partnerships to enhance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provided predictive insights for business processes, driving innovation and improving strategic decision-making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