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Analytics Engineer with over 11 years of experience in software development, focused on delivering impactful solutions in analytics and data processing for web and mobile applications. Adept at integrating complex datasets, developing analytical tools, and collaborating with cross-functional teams to enhance data usability and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Scala, Java, JavaScript,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Qlik, Apache Spark, Hadoop, Dask,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Travis CI,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Kafka, Flask, Django, MATLAB, Microsoft Azure, AWS,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BI Tools:</w:t>
      </w:r>
      <w:r w:rsidRPr="00745DD3">
        <w:rPr>
          <w:rFonts w:ascii="Roboto Light" w:eastAsia="Roboto Light" w:hAnsi="Roboto Light" w:cs="Roboto Light"/>
          <w:color w:val="404040" w:themeColor="text1" w:themeTint="BF"/>
          <w:sz w:val="20"/>
          <w:szCs w:val="20"/>
        </w:rPr>
        <w:t xml:space="preserve"> Matplotlib, Seaborn, Plotly, Looker, Google Data Studio, D3.js, Chart.js, Excel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integration and transformation of diverse data sources, ensuring seamless data availability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to gather requirements, translating complex business needs into detailed documentation, including data dictionaries and flow models, thus facilitating smooth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analytical products by leveraging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thereby providing decision-makers with actionable insights and enhancing operational effectiveness in various mission-critical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dashboards, allowing stakeholders to monitor KPIs and gain valuable insights from multidimensional datasets, improving overall data visibility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machine learning models with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providing advanced analytical capabilities to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modern data architectures, implementing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practices in data analytics and visualization tools, empowering users to independently engage with data and derive insights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analytical results, employing meticulous checks to ensure data integrity and accuracy in preparation for client deliverables, fostering trust and reliability in our data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contributing to continuous improvement, code quality, and collaborative development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documentation of data sources, storage solutions, and analytics processes to ensure compliance and enhance understanding within the operational team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incorporating feedback and adapting workflows to meet the evolving needs of stakeholders and project timelines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extraction processes from various sources, significantly reducing manual effort and improving data processing timelines for swift analytics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ETL processes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availability and consistency of data in analytical environments, driving business intelligence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refine and optimize tools and dashboards, continually enhancing the user experience and effectiveness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data governance and maintenance, ensuring compliance with industry regulations and standards, particularly in high-security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enhancing functionality and user experience through innovative coding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conceptualize and build robust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scalability and flexibility for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full software development lifecycle, ensuring adherence to programming standards and best practices while delivering quality-coded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and reusable security protocols within applications, leveraging the latest methodologies to safeguard sensitive data against potential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daily stand-ups, contributing technical insights and adapting to evolving project requirements in a fast-paced Agile-development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optimization by integrating various third-party APIs, significantly improving functionality and user access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tools, and integrating Agile methodologies into their workflows,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quickening development cycles by reducing the number of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ensure proper delivery of software features and fixes while proactively addressing any issues related to usability or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analysis of user data to inform new features and enhance user engagement with applications, leveraging insights for strategic planning and improvements within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codebases, software processes, and internal tools, thereby providing clarity and facilitating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visual designs into functional front-end interfaces and dynamically responsive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