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Analyst with 11 years of experience in software development, focusing on data-driven solutions for web and mobile applications. Proven ability in building analytical tools and solving complex datasets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VBA, Python, SQL, R,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Pandas, NumPy, Tableau, Power BI, Microsoft Access, Google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GPT, H2O.ai, IBM Watson, Azure 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D3.js, Flask, Node.js, Apache Spark,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SQLite, MongoDB, Microsoft SQL Server, Oracle,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ad hoc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analytical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decision-making process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Asset-based Lending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datasets and generated insights into client reports, facilitating better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lending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data visualization and effective communication of findings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modified analytical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evolving business requirements while streamlining reporting processes for the operations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solutions and macros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operations team, increasing efficiency in managing funding requests and client portfolios by reducing manual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interface with cloud-based storage systems, specifically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 buckets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management in various analytical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SQL queries for data manipulation and extraction, applying in-depth knowledge in database management to ensure data integrity across projects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identify project needs and address challenges proactively, developing solutions that enhanced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QA/UA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proprietary software applications, ensuring quality and accuracy in analytical tools developed for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quantitative and statistical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analytical skills to explore new datasets, investigate irregularities, and develop structured reporting mechanisms for improved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clients, providing updates on analytical projects and fostering strong relationships through transparency and reliability in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data-driven initiatives by participating in brainstorming sessions and contributing innovative ideas on how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analysis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backup for recurring internal reports, utilizing complex formulas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deadlines were consistently met, thereby enhancing departmental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to share knowledge on using AI tools and cloud storage solutions, empowering team members to adopt modern technologies effectively in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analysis of client datasets through the adoption of industry-standard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easier interpretation and quicker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reporting accuracy through continuous iteration of tools and protocols, utilizing both quantitative methodologies and qualitative assessments in analytical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solutions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including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interfaces that engage clients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problem-solving techniques to address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bugs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issues, enhancing product usability and performance metrics while ensuring a high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between business goals and technical capabilities 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 in various applications, allowing for seamless integration with client data, improving data retrieval speeds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 to foster knowledge sharing and enhance team coding standards, demonstrating a commitment to continuous learning in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to accompany software applications, ensuring clarity and ease of use for end-users, while enabling future maintenance and updates to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and implement necessary changes based on user experience testing, thereby enhancing product adoption and client satisfaction in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well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optimal data architecture and efficient data retrieval processes for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solutions to deploy applications, enhancing scalability and deployment capabilities for development projects, supporting a broader reach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applications,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data protection against unauthorized access and data breaches in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applications pre-launch to identify any potential bottlenecks, driving efficiency improvements significantly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application architecture, facilitating growth and knowledge acquisition within the team and ensuring consistency in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