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Analyst with over 11 years of experience in software development, specializing in web and mobile applications. Expert in developing data models, creating impactful data visualizations, and conducting analysis to drive business performance. Proven ability to collaborate cross-functionally to achieve data-driven decision-making and continuous process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JavaScript, R, Java, C#, HTML/CSS,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Looker, Tableau, DBT, Google Analytics, Heap, Power BI, SAS, Klipfolio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Microsoft SQL Server, Oracle, Redis, Cassandra,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Pandas, NumPy, D3.js, Apache Spark, Flask, React,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ETL, Data Warehousing, Data Pipelines, Airflow, Kafka, SSIS, BigQuery, Azure Data Factory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data models and schemas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describe customer behaviors and business metrics, enabling stakeholders to make informed, data-driven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cross-functionally with product and engineering teams to identify and address data visibility gaps, creating scalable solutions that significantly improved the accuracy of insights shared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deploy impactful dashboards that captured valuable performance metrics, facilitating ongoing performance assessments and strategic decision-making by business leaders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analyses of large datasets to uncover optimization opportunities and trends, demonstrating a proactive approach in driving continuous improvement initiatives based on analytical findings.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Engineering to design and optimize data pipelines for efficient data availability, accuracy, and usability, aligning the data architecture with overarching business goals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monitored key performance indicators (KPIs) in collaboration with department heads, ensuring alignment with company objectives while adapting to changing business landscapes and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within the Data Team for data governance and performance optimization, ensuring high standards in documentation, efficiency, and trustworthiness of analysis methodologies applied.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reviews of data models and analysis methodologies, ensuring that the team remained adaptable to evolving business needs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training sessions to enhance self-service reporting capabilities, empowering stakeholders with the tools and knowledge necessary to derive actionable insights from data independently.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frameworks to validate data accuracy, ensuring that end-users could rely on the data-driven insights provided for their decision-making processes across various business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and innovative team environment by encouraging knowledge sharing, brainstorming sessions, and continuous feedback loops, contributing to a culture of open communication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advanced analytics techniques and machine learning methodologies to provide predictive insights that could further enhance business strategies and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insights derived from user behavior analytics tools like </w:t>
      </w:r>
      <w:r w:rsidRPr="00745DD3">
        <w:rPr>
          <w:rFonts w:ascii="Roboto Light" w:eastAsia="Roboto Light" w:hAnsi="Roboto Light" w:cs="Roboto Light"/>
          <w:b/>
          <w:bCs/>
          <w:color w:val="404040" w:themeColor="text1" w:themeTint="BF"/>
          <w:sz w:val="20"/>
          <w:szCs w:val="20"/>
        </w:rPr>
        <w:t xml:space="preserve">Heap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personalized recommendations, significantly increasing customer satisfaction and retention rates through data-informed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changes in project requirements and team dynamics, showcasing flexibility in approach while maintaining a focus on delivering impactful analytics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providing guidance, sharing expertise in data visualization best practices and analytical methodologies, fostering an environment of learning and professional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robust solutions that leveraged both front-end and back-end technologies to optimize user engagement and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database solutions combining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storage, retrieval, and management practices in support of business analytics and operational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cross-team collaboration to define requirements and deliver software solutions that addressed user needs, engaging stakeholders from inception to implementation for seamless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software applications and data models, ensuring compliance with best practices and facilitating knowledge transfer among team members and future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continuous software integration and deployment processes using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smoother version control and collaborative development practices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promoting quality standards and ensuring adherence to best practices in software development, enhancing the maintainability and efficiency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facilitating sprint planning and retrospectives, which fostered a culture of accountability, adaptability, and timely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 and satisfaction through efficient and innovative front-end solutions tailored to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tested and optimized APIs to ensure efficient data flow between the server-side logic and client-facing applications, improving system reliability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security protocols and principles to safeguard sensitive information processed through the software applications, ensuring compliance with industry standards and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complex software issues, using analytical thinking and problem-solving skills to enhance application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data visualization techniques to transform raw data into story-driven insights, using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showcase performance metrics during executive presentations.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