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over 11 years of experience in software development, particularly in web and mobile applications. Proven expertise in data analytics, financial reporting, and the insurance industry. Adept at collaborating with cross-functional teams to drive quality in data management and reporting processes, utilizing advanced analytics tools to enhance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Looker, Google Analytics, Excel,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Data Visualization, ETL, Data Warehousing, Data Quality Tools, Dashboard Creation, Automated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Agile, Scrum, JIRA, Confluence, Trello,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daily data quality checks across critical datasets, identifying areas for improvement and proposing changes to enhance overall data integrity and reliability, contributing to the team’s high standards of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VP of Finance to reconcile discrepancies between various data sources, applying analytical techniques to ensure precise reporting and transparency across departments, fostering trust in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quality checks utilizing scripting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verification time and allowing team members to focus on higher-level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constructing insightful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visualizations that facilitated real-time decision-making for stakeholders by translating complex datasets into user-friendly representations.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 collection processes, ensuring all data inputs adhered to established quality standards through regular audits and process improvements, enhancing operational efficiency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data analysis processes, ensuring a well-structured approach to data management which facilitated knowledge sharing among team members and contributed to team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cross-departmental teams to answer data-related inquiries, employing strong interpersonal skills to translate technical findings into actionable insights that drove business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an internal reporting portal that automated routine reporting tasks, enhancing accessibility and usability of data analysis for organizational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the skills necessary to leverage data analytics in their respective roles,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functions of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financial data trends, enhancing the department’s ability to forecast budgeting outcomes and ensure alignment with company objectives each quarter.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feedback from departmental users to refine data reporting standards and processes continuously, ensuring that outputs met evolving business needs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reviews and retrospectives to iterate on data processes, ensuring agility in responding to emerging challenges and optimizing cross-team collaboration to achieve key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research initiatives to stay updated with industry trends in data analytics and the insurance sector, applying innovative approaches to enhance data integrity in reporting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and actionable reports on data quality assessments, aligning recommendations with organizational goals for improved operational performance and strategic decision-making across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for monitoring and analyzing user engagement metrics, providing insights that informed marketing strategies and improved customer outreach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while employing best practices in software development to ensure robustness and scalability, which led to improved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software solutions that aligned with business goals, focusing on delivering high-quality products on time while maintaining a user-centric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and software development life 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 and ensure proactive management of project progress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effectively while ensuring data integrity and security,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data manipulation to meet diverse business intelligence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to ensure adherence to industry standards, sharing insights with team members to facilitate knowledge transfer and improve overall code quality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RESTful APIs, facilitating seamless integration with third-party services and enhancing the modularity of the applications built in a dynamic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in developing interactive web applications, ensuring cross-browser compatibility and high responsiveness of applications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unit testing and deployment pipelines which streamlined the release process and reduced lead times significantly, enabling quicker adaptation to user feedback and market needs in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architecture discussions, contributing innovative ideas to optimize system performance and scalability, focusing efforts on proactive solutions that align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system bottlenecks through code profiling and performance monitoring, applying optimizations in application code that improved execution speeds and reduced resource consumption on deployed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technical workshops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encourage team-wide collaboration in adopting emerging technologies for enhanced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software solutions, fostering strong relationships that enhanced service delivery and satisfaction through continuous improvement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applications developed, ensuring knowledge preservation and ease of onboarding for new team members, promoting a culture of maintainable and scalable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testing strategies, integrating automated tests into the development process to ensure product quality and reliability while reducing manual testing time requirements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researched and integrated the latest tech trends and frameworks into the development process, ensuring that solutions not only meet but exceed current industry standards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