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over 11 years of experience in software development specializing in web and mobile applications. Proficient in SQL, Python, and data visualization tools, fostering a data-driven culture through effective communication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C#, HTML/CSS,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Google Analytics, Apache Spark, Periscope, D3.js, NumPy,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Keras, StatsModels, XGBoost,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Microsoft SQL Server, NoSQL,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Asana, Confluence, Slack, Microsoft Teams, Trello,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company metrics to efficiently track performance related to significant product OKRs by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well-structured analytical techniques for goal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cross-departmental prioritized analyses focusing on user acquisition and revenue growth, collaborating effectively with product managers to develop actionable insights that guided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real-time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Periscope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performance monitoring across various departments, ensuring stakeholders had consistent access to crucial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product teams to design and execute A/B experiments, employing statistical methods to analyze results and optimize feature interactions for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data visualization projects that objectively communicated insights across multiple teams, promoting a culture of data-driven decision making supported by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modeling techniques to enhance the quality of the matching algorithm, contributing to the overall effectiveness of user interactions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analytical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time spent on routine report generation and improved the reliability of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engagements by translating complex analytical findings into clear, actionable recommendations that enhanced marketing strategy and user engagement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quarterly analysis projects, prioritizing findings based on business impact, thereby supporting informed strategic decisions and driving revenue alignment with corporate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modules for junior analysts, focusing on fostering analytical excellence and promoting effective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trend discussions, assessing emerging technologies and methodologies that could be applicable to enhance The League's analytical capabilities and service offerings noted in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adaptability within the team by endorsing agile methodologies, enabling prompt adjustments to analyses based on rapidly changing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sessions with team members aimed at improving their analytical capabilities and proficiency in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self-sufficient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design metrics that benchmark campaign performance, leading to optimizations based on data-driven insights and management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operational efficiency, rigorously testing model outcomes and iteratively refining the process based on user feedback and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features and enhancements for enterprise-level applications using robust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Agile environment, engaging actively in daily stand-ups and sprint reviews to streamline development processes and ensure alignment on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scalable RESTful APIs that facilitated seamless data communication between different system components across a cloud infrastructure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SQL databases to support web application functionalities ensuring secure, efficient, and data-driven operations across department needs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collaborativeness in team settings, promoting seamless workflow integration and change tracking among software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to foster best coding practices and share knowledge across teams, which encouraged a shared ownership environment and heightened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performance testing and debugging procedures,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frameworks to uphold the quality of production releases and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implemented Agile methodologies to improve the efficiency of the software development life cycle, enabling quicker pivots in response to user feedback during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programs for junior developers on software development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productivity and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practices for development processes that included architectural designs, APIs, and guidelines to ease the onboarding process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scaling application architecture to accommodate increased data loads as user base and application complexities expanded, continually optimizing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operational challenges faced by different departments, actively leveraging analytics and software tools to provide timely insights and actionable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