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Accomplished Data &amp; Analytics Consultant with over 11 years of experience in software development specializing in web and mobile applications. Proven expertise in Python, SQL, and data visualization, along with a strong background in healthcare data transformations. Demonstrated ability to deliver strategic insights through rigorous data analysis and visualization, enhancing decision-making capabilities for clients.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R, SQL, JavaScript, Java, C#, Ruby, SAS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Processing &amp; Analysis: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Pandas, NumPy, Django, Flask, Apache Spark, Hadoop, ETL, Data wrangling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Visualization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Tableau, Power BI, Qlik, Plotly, D3.js, Matplotlib, Seaborn, Looker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Data Warehousing: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Oracle, MongoDB, Microsoft Access, Redshift, Snowflake, Apache Cassandra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Reporting &amp;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SSRS, Jupyter Notebook, R Markdown, Shiny, API Development, Data Modeling, Regression Analysis, Statistical Modeling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data transformation workflows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integrate disparate data sources, ensuring high quality and consistency across healthcare datasets for insightful analytics.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wrangling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Pandas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clean, structure, and prepare datasets for analysis, significantly improving data integrity for decision-making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interactive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visualizations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 BI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Tableau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stakeholders to easily interpret complex datasets and driving more informed strategic decisions across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gather requirements, document methodologies, and present findings, showcasing strong communication skills and adaptability within a fast-paced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maintained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facilitated seamless data ingestion and processing, leveraging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Spark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optimal performance in real-time analytics.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detailed statistical analyses to identify trends and anomalies in healthcare data, facilitating evidence-based insights that improved operational efficiency and patient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Constructed predictive models using historical data, incorporating machine learning frameworks to enhance accuracy in forecasting departmental performance metrics and budget allocations.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stakeholders to develop technical specifications and workflows, ensuring alignment on project goals and methodologies, further demonstrating critical thinking and collaborative 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junior analysts in the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visualization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and best practices, fostering a culture of continuous learning and knowledge sharing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automate data processing tasks, significantly reducing manual intervention and enhancing the efficiency of data operations, while improving time to actionable insights.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evaluation and adoption of new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analytics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and frameworks, ensuring that the team remained on the cutting edge of industry innovations and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project documentation, ensuring thorough recording of methodologies, assumptions, and results to support transparency and reproducibility of analyses performed.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quality assurance processes for datasets to detect and rectify errors, maintaining the highest standards for data integrity and reliability in analytical reporting.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new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visualization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libraries and frameworks, increasing the scope of available tools for the team and enhancing the quality of client deliverables that showcase complex insights.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team meetings and strategy sessions to align on project scope and deliverables, maintaining a proactive approach to project management and support.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significantly to the development of scalable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data flow and integration across various platforms and dashboards.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innovative data processing techniques in project workflows,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Flask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build web services that facilitate ease of access to analytical tools and reports.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Tableau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 BI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craft dynamic visual representations of findings, enabling stakeholders to grasp insights at a glance and drive business decisions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thorough testing and validation of data models and reporting applications, employing best practices in software development to deliver reliable and accurate outputs for clients.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data analysis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statistical modeling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 in projects to assess patient outcomes and healthcare service efficiency, contributing valuable insights to cross-functional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ETL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processes for extracting data from various sources, optimizing data load times and ensuring data was readily available for analysis.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agile teams to foster an environment focused on rapid development cycles and iterative improvements, cultivating strong team dynamics and shared ownership of project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clear documentation throughout project lifecycles, ensuring transparency and accuracy in reporting methodologies and processes utilized in project deliverables.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version control systems to manage code changes, collaborating effectively with team members to enhance project outputs and mitigate operational issues arising from development efforts.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training sessions for team members on new tools and data techniques, promoting skill growth and knowledge sharing within the organization to elevate collective analytical capabilities.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potential new technologies and frameworks to optimize existing workflows, consistently seeking ways to innovate and improve processes for data collection and analysis at scale.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Presented analytical findings and project outcomes to senior leadership, utilizing strong storytelling skills to communicate complex data insights in a clear and actionable manner.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